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DFA" w:rsidRDefault="00E80069" w:rsidP="000F5DFA">
      <w:pPr>
        <w:keepNext/>
        <w:tabs>
          <w:tab w:val="left" w:pos="3420"/>
        </w:tabs>
        <w:ind w:right="-545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</w:rPr>
      </w:pPr>
      <w:r w:rsidRPr="00E80069">
        <w:rPr>
          <w:rFonts w:ascii="Times New Roman" w:eastAsia="Times New Roman" w:hAnsi="Times New Roman" w:cs="Times New Roman"/>
          <w:b/>
          <w:noProof/>
          <w:sz w:val="28"/>
          <w:szCs w:val="20"/>
          <w:lang w:bidi="ar-SA"/>
        </w:rPr>
        <w:drawing>
          <wp:inline distT="0" distB="0" distL="0" distR="0">
            <wp:extent cx="1438910" cy="1129030"/>
            <wp:effectExtent l="19050" t="0" r="8890" b="0"/>
            <wp:docPr id="6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1129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5DFA" w:rsidRDefault="000F5DFA" w:rsidP="000F5DFA">
      <w:pPr>
        <w:keepNext/>
        <w:tabs>
          <w:tab w:val="left" w:pos="3420"/>
        </w:tabs>
        <w:ind w:right="-545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>РЕСПУБЛИКА ДАГЕСТАН</w:t>
      </w:r>
    </w:p>
    <w:p w:rsidR="000F5DFA" w:rsidRDefault="000F5DFA" w:rsidP="000F5DFA">
      <w:pPr>
        <w:keepNext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 xml:space="preserve">МУНИЦИПАЛЬНОЕ  КАЗЁННОЕ УЧРЕЖДЕНИЕ </w:t>
      </w:r>
    </w:p>
    <w:p w:rsidR="000F5DFA" w:rsidRDefault="000F5DFA" w:rsidP="000F5DFA">
      <w:pPr>
        <w:keepNext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>УПРАВЛЕНИЕ ОБРАЗОВАНИЯ</w:t>
      </w:r>
    </w:p>
    <w:p w:rsidR="000F5DFA" w:rsidRDefault="000F5DFA" w:rsidP="000F5DFA">
      <w:pPr>
        <w:keepNext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 xml:space="preserve"> МО «НОВОЛАКСКИЙ РАЙОН»  </w:t>
      </w:r>
    </w:p>
    <w:p w:rsidR="000F5DFA" w:rsidRDefault="000F5DFA" w:rsidP="000F5DFA">
      <w:pPr>
        <w:tabs>
          <w:tab w:val="left" w:pos="7140"/>
        </w:tabs>
        <w:rPr>
          <w:rFonts w:ascii="Times New Roman" w:eastAsia="Times New Roman" w:hAnsi="Times New Roman" w:cs="Times New Roman"/>
          <w:sz w:val="16"/>
          <w:szCs w:val="20"/>
        </w:rPr>
      </w:pPr>
    </w:p>
    <w:p w:rsidR="000F5DFA" w:rsidRDefault="000F5DFA" w:rsidP="000F5DFA">
      <w:pPr>
        <w:tabs>
          <w:tab w:val="left" w:pos="7140"/>
        </w:tabs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16"/>
          <w:szCs w:val="20"/>
        </w:rPr>
        <w:t>368040  тел  8 (242) 21-4-81  21-4-83   факс 8 (242) 21-4-81</w:t>
      </w:r>
      <w:r>
        <w:rPr>
          <w:rFonts w:ascii="Times New Roman" w:eastAsia="Times New Roman" w:hAnsi="Times New Roman" w:cs="Times New Roman"/>
          <w:sz w:val="16"/>
          <w:szCs w:val="20"/>
        </w:rPr>
        <w:tab/>
        <w:t xml:space="preserve">                   с. Новолакское </w:t>
      </w:r>
      <w:r>
        <w:rPr>
          <w:rFonts w:ascii="Times New Roman" w:eastAsia="Times New Roman" w:hAnsi="Times New Roman" w:cs="Times New Roman"/>
          <w:i/>
          <w:sz w:val="28"/>
          <w:szCs w:val="20"/>
        </w:rPr>
        <w:t xml:space="preserve">                                                    </w:t>
      </w:r>
    </w:p>
    <w:p w:rsidR="000F5DFA" w:rsidRDefault="00936F94" w:rsidP="000F5DFA">
      <w:pPr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936F94">
        <w:pict>
          <v:line id="Прямая соединительная линия 2" o:spid="_x0000_s1027" style="position:absolute;left:0;text-align:left;z-index:251660288;visibility:visible;mso-position-horizontal-relative:page" from="0,6.1pt" to="621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" o:allowincell="f" strokeweight="2pt">
            <v:stroke startarrowwidth="narrow" startarrowlength="short" endarrowwidth="narrow" endarrowlength="short"/>
            <w10:wrap anchorx="page"/>
          </v:line>
        </w:pict>
      </w:r>
      <w:r w:rsidRPr="00936F94">
        <w:pict>
          <v:line id="Прямая соединительная линия 1" o:spid="_x0000_s1028" style="position:absolute;left:0;text-align:left;z-index:251661312;visibility:visible;mso-position-horizontal-relative:page" from="0,13.3pt" to="612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" o:allowincell="f">
            <v:stroke startarrowwidth="narrow" startarrowlength="short" endarrowwidth="narrow" endarrowlength="short"/>
            <w10:wrap anchorx="page"/>
          </v:line>
        </w:pict>
      </w:r>
      <w:r w:rsidR="000F5DFA">
        <w:rPr>
          <w:rFonts w:ascii="Times New Roman" w:eastAsia="Times New Roman" w:hAnsi="Times New Roman" w:cs="Times New Roman"/>
          <w:i/>
          <w:sz w:val="28"/>
          <w:szCs w:val="20"/>
        </w:rPr>
        <w:t>.</w:t>
      </w:r>
    </w:p>
    <w:p w:rsidR="000F5DFA" w:rsidRDefault="000F5DFA" w:rsidP="000F5DFA">
      <w:pPr>
        <w:tabs>
          <w:tab w:val="left" w:pos="2610"/>
        </w:tabs>
        <w:jc w:val="center"/>
        <w:rPr>
          <w:rFonts w:ascii="Times New Roman" w:eastAsia="Times New Roman" w:hAnsi="Times New Roman" w:cs="Times New Roman"/>
          <w:b/>
          <w:szCs w:val="20"/>
        </w:rPr>
      </w:pPr>
    </w:p>
    <w:p w:rsidR="000F5DFA" w:rsidRPr="00E80069" w:rsidRDefault="000F5DFA" w:rsidP="000F5DFA">
      <w:pPr>
        <w:tabs>
          <w:tab w:val="left" w:pos="2610"/>
        </w:tabs>
        <w:jc w:val="center"/>
        <w:rPr>
          <w:rFonts w:ascii="Times New Roman" w:eastAsia="Times New Roman" w:hAnsi="Times New Roman" w:cs="Times New Roman"/>
          <w:b/>
          <w:sz w:val="28"/>
        </w:rPr>
      </w:pPr>
      <w:r w:rsidRPr="00E80069">
        <w:rPr>
          <w:rFonts w:ascii="Times New Roman" w:eastAsia="Times New Roman" w:hAnsi="Times New Roman" w:cs="Times New Roman"/>
          <w:b/>
          <w:sz w:val="28"/>
        </w:rPr>
        <w:t xml:space="preserve">ПРИКАЗ </w:t>
      </w:r>
    </w:p>
    <w:p w:rsidR="000F5DFA" w:rsidRPr="000F5DFA" w:rsidRDefault="000F5DFA" w:rsidP="000F5DFA">
      <w:pPr>
        <w:tabs>
          <w:tab w:val="left" w:pos="2610"/>
        </w:tabs>
        <w:jc w:val="right"/>
        <w:rPr>
          <w:rFonts w:ascii="Times New Roman" w:eastAsia="Times New Roman" w:hAnsi="Times New Roman" w:cs="Times New Roman"/>
          <w:b/>
        </w:rPr>
      </w:pPr>
    </w:p>
    <w:p w:rsidR="000F5DFA" w:rsidRDefault="000F5DFA" w:rsidP="000F5DFA">
      <w:pPr>
        <w:tabs>
          <w:tab w:val="left" w:pos="2610"/>
        </w:tabs>
        <w:rPr>
          <w:rFonts w:ascii="Times New Roman" w:eastAsia="Times New Roman" w:hAnsi="Times New Roman" w:cs="Times New Roman"/>
          <w:b/>
          <w:i/>
        </w:rPr>
      </w:pPr>
      <w:r w:rsidRPr="000F5DFA">
        <w:rPr>
          <w:rFonts w:ascii="Times New Roman" w:eastAsia="Times New Roman" w:hAnsi="Times New Roman" w:cs="Times New Roman"/>
          <w:b/>
          <w:i/>
        </w:rPr>
        <w:t>от «</w:t>
      </w:r>
      <w:r w:rsidR="00EF41CF">
        <w:rPr>
          <w:rFonts w:ascii="Times New Roman" w:eastAsia="Times New Roman" w:hAnsi="Times New Roman" w:cs="Times New Roman"/>
          <w:b/>
          <w:i/>
          <w:u w:val="single"/>
        </w:rPr>
        <w:t>2</w:t>
      </w:r>
      <w:r w:rsidR="00E80069">
        <w:rPr>
          <w:rFonts w:ascii="Times New Roman" w:eastAsia="Times New Roman" w:hAnsi="Times New Roman" w:cs="Times New Roman"/>
          <w:b/>
          <w:i/>
          <w:u w:val="single"/>
        </w:rPr>
        <w:t>7</w:t>
      </w:r>
      <w:r w:rsidRPr="000F5DFA">
        <w:rPr>
          <w:rFonts w:ascii="Times New Roman" w:eastAsia="Times New Roman" w:hAnsi="Times New Roman" w:cs="Times New Roman"/>
          <w:b/>
          <w:i/>
        </w:rPr>
        <w:t xml:space="preserve">» </w:t>
      </w:r>
      <w:r w:rsidR="00E80069">
        <w:rPr>
          <w:rFonts w:ascii="Times New Roman" w:eastAsia="Times New Roman" w:hAnsi="Times New Roman" w:cs="Times New Roman"/>
          <w:b/>
          <w:i/>
          <w:u w:val="single"/>
        </w:rPr>
        <w:t>апреля</w:t>
      </w:r>
      <w:r w:rsidRPr="000F5DFA">
        <w:rPr>
          <w:rFonts w:ascii="Times New Roman" w:eastAsia="Times New Roman" w:hAnsi="Times New Roman" w:cs="Times New Roman"/>
          <w:b/>
          <w:i/>
        </w:rPr>
        <w:t xml:space="preserve"> </w:t>
      </w:r>
      <w:r w:rsidRPr="000F5DFA">
        <w:rPr>
          <w:rFonts w:ascii="Times New Roman" w:eastAsia="Times New Roman" w:hAnsi="Times New Roman" w:cs="Times New Roman"/>
          <w:b/>
          <w:i/>
          <w:u w:val="single"/>
        </w:rPr>
        <w:t>202</w:t>
      </w:r>
      <w:r w:rsidR="00E80069">
        <w:rPr>
          <w:rFonts w:ascii="Times New Roman" w:eastAsia="Times New Roman" w:hAnsi="Times New Roman" w:cs="Times New Roman"/>
          <w:b/>
          <w:i/>
          <w:u w:val="single"/>
        </w:rPr>
        <w:t>1</w:t>
      </w:r>
      <w:r w:rsidRPr="000F5DFA">
        <w:rPr>
          <w:rFonts w:ascii="Times New Roman" w:eastAsia="Times New Roman" w:hAnsi="Times New Roman" w:cs="Times New Roman"/>
          <w:b/>
          <w:i/>
        </w:rPr>
        <w:t xml:space="preserve"> г.                                                                                       № </w:t>
      </w:r>
      <w:r w:rsidR="00E80069">
        <w:rPr>
          <w:rFonts w:ascii="Times New Roman" w:eastAsia="Times New Roman" w:hAnsi="Times New Roman" w:cs="Times New Roman"/>
          <w:b/>
          <w:i/>
        </w:rPr>
        <w:t>317</w:t>
      </w:r>
      <w:r w:rsidRPr="000F5DFA">
        <w:rPr>
          <w:rFonts w:ascii="Times New Roman" w:eastAsia="Times New Roman" w:hAnsi="Times New Roman" w:cs="Times New Roman"/>
          <w:b/>
          <w:i/>
        </w:rPr>
        <w:t>- ОД</w:t>
      </w:r>
    </w:p>
    <w:p w:rsidR="000F5DFA" w:rsidRDefault="000F5DFA" w:rsidP="000F5DFA">
      <w:pPr>
        <w:tabs>
          <w:tab w:val="left" w:pos="2610"/>
        </w:tabs>
        <w:rPr>
          <w:rFonts w:ascii="Times New Roman" w:eastAsia="Times New Roman" w:hAnsi="Times New Roman" w:cs="Times New Roman"/>
          <w:b/>
          <w:i/>
        </w:rPr>
      </w:pPr>
    </w:p>
    <w:p w:rsidR="000F5DFA" w:rsidRPr="000F5DFA" w:rsidRDefault="000F5DFA" w:rsidP="000F5DFA">
      <w:pPr>
        <w:tabs>
          <w:tab w:val="left" w:pos="2610"/>
        </w:tabs>
        <w:rPr>
          <w:rFonts w:ascii="Times New Roman" w:eastAsia="Times New Roman" w:hAnsi="Times New Roman" w:cs="Times New Roman"/>
          <w:b/>
          <w:i/>
        </w:rPr>
      </w:pPr>
    </w:p>
    <w:p w:rsidR="000F5DFA" w:rsidRPr="006746FC" w:rsidRDefault="000F5DFA" w:rsidP="00E80069">
      <w:pPr>
        <w:rPr>
          <w:rFonts w:ascii="Times New Roman" w:hAnsi="Times New Roman" w:cs="Times New Roman"/>
          <w:b/>
        </w:rPr>
      </w:pPr>
      <w:r w:rsidRPr="006746FC">
        <w:rPr>
          <w:rFonts w:ascii="Times New Roman" w:hAnsi="Times New Roman" w:cs="Times New Roman"/>
          <w:b/>
        </w:rPr>
        <w:t xml:space="preserve">О проведении </w:t>
      </w:r>
      <w:r w:rsidR="00E80069">
        <w:rPr>
          <w:rFonts w:ascii="Times New Roman" w:hAnsi="Times New Roman" w:cs="Times New Roman"/>
          <w:b/>
        </w:rPr>
        <w:t xml:space="preserve">государственной итоговой аттестации </w:t>
      </w:r>
    </w:p>
    <w:p w:rsidR="000F5DFA" w:rsidRPr="006746FC" w:rsidRDefault="000F5DFA" w:rsidP="000F5DFA">
      <w:pPr>
        <w:rPr>
          <w:rFonts w:ascii="Times New Roman" w:hAnsi="Times New Roman" w:cs="Times New Roman"/>
          <w:b/>
        </w:rPr>
      </w:pPr>
      <w:r w:rsidRPr="006746FC">
        <w:rPr>
          <w:rFonts w:ascii="Times New Roman" w:hAnsi="Times New Roman" w:cs="Times New Roman"/>
          <w:b/>
        </w:rPr>
        <w:t>на территории МО «Новолакский район»</w:t>
      </w:r>
    </w:p>
    <w:p w:rsidR="000F5DFA" w:rsidRPr="000F5DFA" w:rsidRDefault="000F5DFA" w:rsidP="000F5DFA">
      <w:pPr>
        <w:rPr>
          <w:rFonts w:ascii="Times New Roman" w:hAnsi="Times New Roman" w:cs="Times New Roman"/>
        </w:rPr>
      </w:pPr>
      <w:r w:rsidRPr="006746FC">
        <w:rPr>
          <w:rFonts w:ascii="Times New Roman" w:hAnsi="Times New Roman" w:cs="Times New Roman"/>
          <w:b/>
        </w:rPr>
        <w:t xml:space="preserve"> в  202</w:t>
      </w:r>
      <w:r w:rsidR="00E80069">
        <w:rPr>
          <w:rFonts w:ascii="Times New Roman" w:hAnsi="Times New Roman" w:cs="Times New Roman"/>
          <w:b/>
        </w:rPr>
        <w:t>1</w:t>
      </w:r>
      <w:r w:rsidRPr="006746FC">
        <w:rPr>
          <w:rFonts w:ascii="Times New Roman" w:hAnsi="Times New Roman" w:cs="Times New Roman"/>
          <w:b/>
        </w:rPr>
        <w:t>году</w:t>
      </w:r>
      <w:r w:rsidRPr="000F5DFA">
        <w:rPr>
          <w:rFonts w:ascii="Times New Roman" w:hAnsi="Times New Roman" w:cs="Times New Roman"/>
        </w:rPr>
        <w:t xml:space="preserve"> </w:t>
      </w:r>
    </w:p>
    <w:p w:rsidR="000F5DFA" w:rsidRPr="000F5DFA" w:rsidRDefault="000F5DFA" w:rsidP="000F5DFA">
      <w:pPr>
        <w:spacing w:after="16" w:line="256" w:lineRule="auto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 xml:space="preserve"> </w:t>
      </w:r>
    </w:p>
    <w:p w:rsidR="000F5DFA" w:rsidRPr="000F5DFA" w:rsidRDefault="000F5DFA" w:rsidP="000F5DFA">
      <w:pPr>
        <w:spacing w:line="256" w:lineRule="auto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  <w:b/>
        </w:rPr>
        <w:t xml:space="preserve"> </w:t>
      </w:r>
    </w:p>
    <w:p w:rsidR="000F5DFA" w:rsidRPr="00C11A9D" w:rsidRDefault="000F5DFA" w:rsidP="000F5DFA">
      <w:pPr>
        <w:ind w:left="-15" w:firstLine="710"/>
        <w:rPr>
          <w:rFonts w:ascii="Times New Roman" w:hAnsi="Times New Roman" w:cs="Times New Roman"/>
        </w:rPr>
      </w:pPr>
      <w:proofErr w:type="gramStart"/>
      <w:r w:rsidRPr="000F5DFA">
        <w:rPr>
          <w:rFonts w:ascii="Times New Roman" w:hAnsi="Times New Roman" w:cs="Times New Roman"/>
        </w:rPr>
        <w:t xml:space="preserve">В соответствии со ст. 59 Федерального Закона от 29.12.2012 № 273-ФЗ «Об образовании в Российской Федерации», </w:t>
      </w:r>
      <w:r w:rsidR="00C11A9D">
        <w:rPr>
          <w:rFonts w:ascii="Times New Roman" w:hAnsi="Times New Roman" w:cs="Times New Roman"/>
        </w:rPr>
        <w:t xml:space="preserve">с </w:t>
      </w:r>
      <w:r w:rsidR="00C11A9D" w:rsidRPr="00C11A9D">
        <w:rPr>
          <w:rFonts w:ascii="Times New Roman" w:hAnsi="Times New Roman" w:cs="Times New Roman"/>
        </w:rPr>
        <w:t>ч.1 ст.97 Федерального закона № 273-ФЗ «Об образовании в РФ» от 29.12.2012 г., Постановлением  Правительства РФ от 26 февраля 2021 г. N 256 “Об особенностях проведения государственной итоговой аттестации по образовательным программам основного общего и среднего общего образования в 2021 году”, Приказом  Министерства</w:t>
      </w:r>
      <w:proofErr w:type="gramEnd"/>
      <w:r w:rsidR="00C11A9D" w:rsidRPr="00C11A9D">
        <w:rPr>
          <w:rFonts w:ascii="Times New Roman" w:hAnsi="Times New Roman" w:cs="Times New Roman"/>
        </w:rPr>
        <w:t xml:space="preserve"> </w:t>
      </w:r>
      <w:proofErr w:type="gramStart"/>
      <w:r w:rsidR="00C11A9D" w:rsidRPr="00C11A9D">
        <w:rPr>
          <w:rFonts w:ascii="Times New Roman" w:hAnsi="Times New Roman" w:cs="Times New Roman"/>
        </w:rPr>
        <w:t>просвещения РФ и Федеральной службы по надзору в сфере образования и науки от 16 марта 2021 г. N 104/306 “Об особенностях проведения государственной итоговой аттестации по образовательным программам основного общего образования в 2021 году”, Приказом  Министерства просвещения РФ и Федеральной службы на надзору в сфере образования и науки от 12 апреля 2021 г. № 161/470 “Об утверждении единого расписания</w:t>
      </w:r>
      <w:proofErr w:type="gramEnd"/>
      <w:r w:rsidR="00C11A9D" w:rsidRPr="00C11A9D">
        <w:rPr>
          <w:rFonts w:ascii="Times New Roman" w:hAnsi="Times New Roman" w:cs="Times New Roman"/>
        </w:rPr>
        <w:t xml:space="preserve"> и продолжительности проведения единого государственного экзамена по каждому учебному предмету, требований к использованию </w:t>
      </w:r>
      <w:proofErr w:type="gramStart"/>
      <w:r w:rsidR="00C11A9D" w:rsidRPr="00C11A9D">
        <w:rPr>
          <w:rFonts w:ascii="Times New Roman" w:hAnsi="Times New Roman" w:cs="Times New Roman"/>
        </w:rPr>
        <w:t>средств обучения и воспитания при его проведении в 2021 году” Приказ Министерства просвещения РФ и Федеральной службы по надзору в сфере образования и науки от 12 апреля 2021 г. № 162/471 "Об утверждении единого расписания и продолжительности проведения основного государственного экзамена по каждому учебному предмету, требований к использованию средств обучения и воспитания при его проведении в 2021 году",   на основании</w:t>
      </w:r>
      <w:proofErr w:type="gramEnd"/>
      <w:r w:rsidR="00C11A9D" w:rsidRPr="00C11A9D">
        <w:rPr>
          <w:rFonts w:ascii="Times New Roman" w:hAnsi="Times New Roman" w:cs="Times New Roman"/>
        </w:rPr>
        <w:t xml:space="preserve"> письма </w:t>
      </w:r>
      <w:proofErr w:type="spellStart"/>
      <w:r w:rsidR="00C11A9D" w:rsidRPr="00C11A9D">
        <w:rPr>
          <w:rFonts w:ascii="Times New Roman" w:hAnsi="Times New Roman" w:cs="Times New Roman"/>
        </w:rPr>
        <w:t>Рособрнадзора</w:t>
      </w:r>
      <w:proofErr w:type="spellEnd"/>
      <w:r w:rsidR="00C11A9D" w:rsidRPr="00C11A9D">
        <w:rPr>
          <w:rFonts w:ascii="Times New Roman" w:hAnsi="Times New Roman" w:cs="Times New Roman"/>
        </w:rPr>
        <w:t xml:space="preserve"> от 01.04.2021 N 04-26 «Об особенностях проведения государственной итоговой аттестации по образовательным программам основного общего и среднего общего образования в 2021 году»</w:t>
      </w:r>
      <w:r w:rsidR="00C11A9D">
        <w:rPr>
          <w:rFonts w:ascii="Times New Roman" w:hAnsi="Times New Roman" w:cs="Times New Roman"/>
        </w:rPr>
        <w:t xml:space="preserve">, </w:t>
      </w:r>
      <w:r w:rsidRPr="000F5DFA">
        <w:rPr>
          <w:rFonts w:ascii="Times New Roman" w:hAnsi="Times New Roman" w:cs="Times New Roman"/>
        </w:rPr>
        <w:t xml:space="preserve">и  в целях организованного проведения государственной итоговой аттестации общеобразовательных учреждений МО «Новолакский район»  </w:t>
      </w:r>
      <w:r w:rsidRPr="000F5DFA">
        <w:rPr>
          <w:rFonts w:ascii="Times New Roman" w:hAnsi="Times New Roman" w:cs="Times New Roman"/>
          <w:b/>
        </w:rPr>
        <w:t xml:space="preserve"> </w:t>
      </w:r>
    </w:p>
    <w:p w:rsidR="000F5DFA" w:rsidRPr="000F5DFA" w:rsidRDefault="000F5DFA" w:rsidP="000F5DFA">
      <w:pPr>
        <w:ind w:left="-15" w:firstLine="710"/>
        <w:rPr>
          <w:rFonts w:ascii="Times New Roman" w:hAnsi="Times New Roman" w:cs="Times New Roman"/>
        </w:rPr>
      </w:pPr>
    </w:p>
    <w:p w:rsidR="000F5DFA" w:rsidRPr="000F5DFA" w:rsidRDefault="000F5DFA" w:rsidP="000F5DFA">
      <w:pPr>
        <w:spacing w:line="256" w:lineRule="auto"/>
        <w:ind w:right="9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  <w:b/>
        </w:rPr>
        <w:t xml:space="preserve">ПРИКАЗЫВАЮ: </w:t>
      </w:r>
    </w:p>
    <w:p w:rsidR="000F5DFA" w:rsidRPr="000F5DFA" w:rsidRDefault="000F5DFA" w:rsidP="000F5DFA">
      <w:pPr>
        <w:spacing w:line="256" w:lineRule="auto"/>
        <w:ind w:left="542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 xml:space="preserve"> </w:t>
      </w:r>
    </w:p>
    <w:p w:rsidR="000F5DFA" w:rsidRPr="00EB0B24" w:rsidRDefault="000F5DFA" w:rsidP="00EB0B24">
      <w:pPr>
        <w:widowControl/>
        <w:numPr>
          <w:ilvl w:val="0"/>
          <w:numId w:val="1"/>
        </w:numPr>
        <w:spacing w:after="3" w:line="247" w:lineRule="auto"/>
        <w:ind w:left="567" w:hanging="567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>Обеспечить проведение необходимых мероприятий по организации и проведению государственно</w:t>
      </w:r>
      <w:r w:rsidR="00C11A9D">
        <w:rPr>
          <w:rFonts w:ascii="Times New Roman" w:hAnsi="Times New Roman" w:cs="Times New Roman"/>
        </w:rPr>
        <w:t xml:space="preserve">й </w:t>
      </w:r>
      <w:r w:rsidRPr="000F5DFA">
        <w:rPr>
          <w:rFonts w:ascii="Times New Roman" w:hAnsi="Times New Roman" w:cs="Times New Roman"/>
        </w:rPr>
        <w:t xml:space="preserve"> </w:t>
      </w:r>
      <w:r w:rsidR="00C11A9D">
        <w:rPr>
          <w:rFonts w:ascii="Times New Roman" w:hAnsi="Times New Roman" w:cs="Times New Roman"/>
        </w:rPr>
        <w:t xml:space="preserve">итоговой аттестации </w:t>
      </w:r>
      <w:r w:rsidRPr="000F5DFA">
        <w:rPr>
          <w:rFonts w:ascii="Times New Roman" w:hAnsi="Times New Roman" w:cs="Times New Roman"/>
        </w:rPr>
        <w:t xml:space="preserve">(далее – </w:t>
      </w:r>
      <w:r w:rsidR="00EC7C64">
        <w:rPr>
          <w:rFonts w:ascii="Times New Roman" w:hAnsi="Times New Roman" w:cs="Times New Roman"/>
        </w:rPr>
        <w:t>ГИА</w:t>
      </w:r>
      <w:r w:rsidRPr="000F5DFA">
        <w:rPr>
          <w:rFonts w:ascii="Times New Roman" w:hAnsi="Times New Roman" w:cs="Times New Roman"/>
        </w:rPr>
        <w:t xml:space="preserve">) в сроки, установленные </w:t>
      </w:r>
      <w:proofErr w:type="spellStart"/>
      <w:r w:rsidRPr="000F5DFA">
        <w:rPr>
          <w:rFonts w:ascii="Times New Roman" w:hAnsi="Times New Roman" w:cs="Times New Roman"/>
        </w:rPr>
        <w:t>Рособрнадзором</w:t>
      </w:r>
      <w:proofErr w:type="spellEnd"/>
      <w:r w:rsidRPr="000F5DFA">
        <w:rPr>
          <w:rFonts w:ascii="Times New Roman" w:hAnsi="Times New Roman" w:cs="Times New Roman"/>
        </w:rPr>
        <w:t xml:space="preserve"> по соблюдению санитарно-эпидемиологических рекомендаций: </w:t>
      </w:r>
    </w:p>
    <w:p w:rsidR="00EC7C64" w:rsidRPr="00E06289" w:rsidRDefault="00EC7C64" w:rsidP="00EC7C64">
      <w:pPr>
        <w:ind w:left="-5"/>
        <w:rPr>
          <w:rFonts w:ascii="Times New Roman" w:hAnsi="Times New Roman" w:cs="Times New Roman"/>
          <w:b/>
        </w:rPr>
      </w:pPr>
      <w:r w:rsidRPr="00E06289">
        <w:rPr>
          <w:rFonts w:ascii="Times New Roman" w:hAnsi="Times New Roman" w:cs="Times New Roman"/>
          <w:b/>
        </w:rPr>
        <w:t xml:space="preserve">ГВЭ 2021 </w:t>
      </w:r>
      <w:r w:rsidR="00E06289">
        <w:rPr>
          <w:rFonts w:ascii="Times New Roman" w:hAnsi="Times New Roman" w:cs="Times New Roman"/>
          <w:b/>
        </w:rPr>
        <w:t xml:space="preserve">    </w:t>
      </w:r>
      <w:r w:rsidRPr="00E06289">
        <w:rPr>
          <w:rFonts w:ascii="Times New Roman" w:hAnsi="Times New Roman" w:cs="Times New Roman"/>
          <w:b/>
        </w:rPr>
        <w:t>11 класс</w:t>
      </w:r>
    </w:p>
    <w:p w:rsidR="00EC7C64" w:rsidRPr="00EC7C64" w:rsidRDefault="00EC7C64" w:rsidP="00EC7C64">
      <w:pPr>
        <w:ind w:left="-5"/>
        <w:rPr>
          <w:rFonts w:ascii="Times New Roman" w:hAnsi="Times New Roman" w:cs="Times New Roman"/>
        </w:rPr>
      </w:pPr>
      <w:r w:rsidRPr="00EC7C64">
        <w:rPr>
          <w:rFonts w:ascii="Times New Roman" w:hAnsi="Times New Roman" w:cs="Times New Roman"/>
        </w:rPr>
        <w:t>25 мая — русский язык</w:t>
      </w:r>
    </w:p>
    <w:p w:rsidR="00EB0B24" w:rsidRDefault="00EC7C64" w:rsidP="00EC7C64">
      <w:pPr>
        <w:ind w:left="-5"/>
        <w:rPr>
          <w:rFonts w:ascii="Times New Roman" w:hAnsi="Times New Roman" w:cs="Times New Roman"/>
        </w:rPr>
      </w:pPr>
      <w:r w:rsidRPr="00EC7C64">
        <w:rPr>
          <w:rFonts w:ascii="Times New Roman" w:hAnsi="Times New Roman" w:cs="Times New Roman"/>
        </w:rPr>
        <w:t>28 мая — математика</w:t>
      </w:r>
    </w:p>
    <w:p w:rsidR="00EC7C64" w:rsidRDefault="00EC7C64" w:rsidP="00EC7C64">
      <w:pPr>
        <w:ind w:left="-5"/>
        <w:rPr>
          <w:rFonts w:ascii="Times New Roman" w:hAnsi="Times New Roman" w:cs="Times New Roman"/>
        </w:rPr>
      </w:pPr>
    </w:p>
    <w:p w:rsidR="00EC7C64" w:rsidRPr="00E06289" w:rsidRDefault="00EC7C64" w:rsidP="00EC7C64">
      <w:pPr>
        <w:ind w:left="-5"/>
        <w:rPr>
          <w:rFonts w:ascii="Times New Roman" w:hAnsi="Times New Roman" w:cs="Times New Roman"/>
          <w:b/>
        </w:rPr>
      </w:pPr>
      <w:r w:rsidRPr="00E06289">
        <w:rPr>
          <w:rFonts w:ascii="Times New Roman" w:hAnsi="Times New Roman" w:cs="Times New Roman"/>
          <w:b/>
        </w:rPr>
        <w:t>ЕГЭ 2021</w:t>
      </w:r>
    </w:p>
    <w:p w:rsidR="00EC7C64" w:rsidRPr="00EC7C64" w:rsidRDefault="00EC7C64" w:rsidP="00EC7C64">
      <w:pPr>
        <w:ind w:left="-5"/>
        <w:rPr>
          <w:rFonts w:ascii="Times New Roman" w:hAnsi="Times New Roman" w:cs="Times New Roman"/>
        </w:rPr>
      </w:pPr>
      <w:r w:rsidRPr="00EC7C64">
        <w:rPr>
          <w:rFonts w:ascii="Times New Roman" w:hAnsi="Times New Roman" w:cs="Times New Roman"/>
        </w:rPr>
        <w:t>31 мая (</w:t>
      </w:r>
      <w:proofErr w:type="spellStart"/>
      <w:proofErr w:type="gramStart"/>
      <w:r w:rsidRPr="00EC7C64">
        <w:rPr>
          <w:rFonts w:ascii="Times New Roman" w:hAnsi="Times New Roman" w:cs="Times New Roman"/>
        </w:rPr>
        <w:t>пн</w:t>
      </w:r>
      <w:proofErr w:type="spellEnd"/>
      <w:proofErr w:type="gramEnd"/>
      <w:r w:rsidRPr="00EC7C64">
        <w:rPr>
          <w:rFonts w:ascii="Times New Roman" w:hAnsi="Times New Roman" w:cs="Times New Roman"/>
        </w:rPr>
        <w:t>) — география, литература, химия</w:t>
      </w:r>
    </w:p>
    <w:p w:rsidR="00EC7C64" w:rsidRPr="00EC7C64" w:rsidRDefault="00EC7C64" w:rsidP="00EC7C64">
      <w:pPr>
        <w:ind w:left="-5"/>
        <w:rPr>
          <w:rFonts w:ascii="Times New Roman" w:hAnsi="Times New Roman" w:cs="Times New Roman"/>
        </w:rPr>
      </w:pPr>
      <w:r w:rsidRPr="00EC7C64">
        <w:rPr>
          <w:rFonts w:ascii="Times New Roman" w:hAnsi="Times New Roman" w:cs="Times New Roman"/>
        </w:rPr>
        <w:t>3 июня (</w:t>
      </w:r>
      <w:proofErr w:type="spellStart"/>
      <w:proofErr w:type="gramStart"/>
      <w:r w:rsidRPr="00EC7C64">
        <w:rPr>
          <w:rFonts w:ascii="Times New Roman" w:hAnsi="Times New Roman" w:cs="Times New Roman"/>
        </w:rPr>
        <w:t>чт</w:t>
      </w:r>
      <w:proofErr w:type="spellEnd"/>
      <w:proofErr w:type="gramEnd"/>
      <w:r w:rsidRPr="00EC7C64">
        <w:rPr>
          <w:rFonts w:ascii="Times New Roman" w:hAnsi="Times New Roman" w:cs="Times New Roman"/>
        </w:rPr>
        <w:t>) — русский язык</w:t>
      </w:r>
    </w:p>
    <w:p w:rsidR="00EC7C64" w:rsidRPr="00EC7C64" w:rsidRDefault="00EC7C64" w:rsidP="00EC7C64">
      <w:pPr>
        <w:ind w:left="-5"/>
        <w:rPr>
          <w:rFonts w:ascii="Times New Roman" w:hAnsi="Times New Roman" w:cs="Times New Roman"/>
        </w:rPr>
      </w:pPr>
      <w:r w:rsidRPr="00EC7C64">
        <w:rPr>
          <w:rFonts w:ascii="Times New Roman" w:hAnsi="Times New Roman" w:cs="Times New Roman"/>
        </w:rPr>
        <w:t>4 июня (</w:t>
      </w:r>
      <w:proofErr w:type="spellStart"/>
      <w:proofErr w:type="gramStart"/>
      <w:r w:rsidRPr="00EC7C64">
        <w:rPr>
          <w:rFonts w:ascii="Times New Roman" w:hAnsi="Times New Roman" w:cs="Times New Roman"/>
        </w:rPr>
        <w:t>пт</w:t>
      </w:r>
      <w:proofErr w:type="spellEnd"/>
      <w:proofErr w:type="gramEnd"/>
      <w:r w:rsidRPr="00EC7C64">
        <w:rPr>
          <w:rFonts w:ascii="Times New Roman" w:hAnsi="Times New Roman" w:cs="Times New Roman"/>
        </w:rPr>
        <w:t>) — русский язык</w:t>
      </w:r>
    </w:p>
    <w:p w:rsidR="00EC7C64" w:rsidRPr="00EC7C64" w:rsidRDefault="00EC7C64" w:rsidP="00EC7C64">
      <w:pPr>
        <w:ind w:left="-5"/>
        <w:rPr>
          <w:rFonts w:ascii="Times New Roman" w:hAnsi="Times New Roman" w:cs="Times New Roman"/>
        </w:rPr>
      </w:pPr>
      <w:r w:rsidRPr="00EC7C64">
        <w:rPr>
          <w:rFonts w:ascii="Times New Roman" w:hAnsi="Times New Roman" w:cs="Times New Roman"/>
        </w:rPr>
        <w:t>7 июня (</w:t>
      </w:r>
      <w:proofErr w:type="spellStart"/>
      <w:proofErr w:type="gramStart"/>
      <w:r w:rsidRPr="00EC7C64">
        <w:rPr>
          <w:rFonts w:ascii="Times New Roman" w:hAnsi="Times New Roman" w:cs="Times New Roman"/>
        </w:rPr>
        <w:t>пн</w:t>
      </w:r>
      <w:proofErr w:type="spellEnd"/>
      <w:proofErr w:type="gramEnd"/>
      <w:r w:rsidRPr="00EC7C64">
        <w:rPr>
          <w:rFonts w:ascii="Times New Roman" w:hAnsi="Times New Roman" w:cs="Times New Roman"/>
        </w:rPr>
        <w:t>) — математика профиль</w:t>
      </w:r>
    </w:p>
    <w:p w:rsidR="00EC7C64" w:rsidRPr="00EC7C64" w:rsidRDefault="00EC7C64" w:rsidP="00EC7C64">
      <w:pPr>
        <w:ind w:left="-5"/>
        <w:rPr>
          <w:rFonts w:ascii="Times New Roman" w:hAnsi="Times New Roman" w:cs="Times New Roman"/>
        </w:rPr>
      </w:pPr>
      <w:r w:rsidRPr="00EC7C64">
        <w:rPr>
          <w:rFonts w:ascii="Times New Roman" w:hAnsi="Times New Roman" w:cs="Times New Roman"/>
        </w:rPr>
        <w:t>11 июня (</w:t>
      </w:r>
      <w:proofErr w:type="spellStart"/>
      <w:proofErr w:type="gramStart"/>
      <w:r w:rsidRPr="00EC7C64">
        <w:rPr>
          <w:rFonts w:ascii="Times New Roman" w:hAnsi="Times New Roman" w:cs="Times New Roman"/>
        </w:rPr>
        <w:t>пт</w:t>
      </w:r>
      <w:proofErr w:type="spellEnd"/>
      <w:proofErr w:type="gramEnd"/>
      <w:r w:rsidRPr="00EC7C64">
        <w:rPr>
          <w:rFonts w:ascii="Times New Roman" w:hAnsi="Times New Roman" w:cs="Times New Roman"/>
        </w:rPr>
        <w:t>) — история, физика</w:t>
      </w:r>
    </w:p>
    <w:p w:rsidR="00EC7C64" w:rsidRPr="00EC7C64" w:rsidRDefault="00EC7C64" w:rsidP="00EC7C64">
      <w:pPr>
        <w:ind w:left="-5"/>
        <w:rPr>
          <w:rFonts w:ascii="Times New Roman" w:hAnsi="Times New Roman" w:cs="Times New Roman"/>
        </w:rPr>
      </w:pPr>
      <w:r w:rsidRPr="00EC7C64">
        <w:rPr>
          <w:rFonts w:ascii="Times New Roman" w:hAnsi="Times New Roman" w:cs="Times New Roman"/>
        </w:rPr>
        <w:t>15 июня (</w:t>
      </w:r>
      <w:proofErr w:type="spellStart"/>
      <w:r w:rsidRPr="00EC7C64">
        <w:rPr>
          <w:rFonts w:ascii="Times New Roman" w:hAnsi="Times New Roman" w:cs="Times New Roman"/>
        </w:rPr>
        <w:t>вт</w:t>
      </w:r>
      <w:proofErr w:type="spellEnd"/>
      <w:r w:rsidRPr="00EC7C64">
        <w:rPr>
          <w:rFonts w:ascii="Times New Roman" w:hAnsi="Times New Roman" w:cs="Times New Roman"/>
        </w:rPr>
        <w:t>) — обществознание</w:t>
      </w:r>
    </w:p>
    <w:p w:rsidR="00EC7C64" w:rsidRPr="00EC7C64" w:rsidRDefault="00EC7C64" w:rsidP="00EC7C64">
      <w:pPr>
        <w:ind w:left="-5"/>
        <w:rPr>
          <w:rFonts w:ascii="Times New Roman" w:hAnsi="Times New Roman" w:cs="Times New Roman"/>
        </w:rPr>
      </w:pPr>
      <w:r w:rsidRPr="00EC7C64">
        <w:rPr>
          <w:rFonts w:ascii="Times New Roman" w:hAnsi="Times New Roman" w:cs="Times New Roman"/>
        </w:rPr>
        <w:t>18 июня (</w:t>
      </w:r>
      <w:proofErr w:type="spellStart"/>
      <w:proofErr w:type="gramStart"/>
      <w:r w:rsidRPr="00EC7C64">
        <w:rPr>
          <w:rFonts w:ascii="Times New Roman" w:hAnsi="Times New Roman" w:cs="Times New Roman"/>
        </w:rPr>
        <w:t>пт</w:t>
      </w:r>
      <w:proofErr w:type="spellEnd"/>
      <w:proofErr w:type="gramEnd"/>
      <w:r w:rsidRPr="00EC7C64">
        <w:rPr>
          <w:rFonts w:ascii="Times New Roman" w:hAnsi="Times New Roman" w:cs="Times New Roman"/>
        </w:rPr>
        <w:t>) — иностранные языки (за исключением раздела «Говорение»), биология</w:t>
      </w:r>
    </w:p>
    <w:p w:rsidR="00EC7C64" w:rsidRPr="00EC7C64" w:rsidRDefault="00EC7C64" w:rsidP="00EC7C64">
      <w:pPr>
        <w:ind w:left="-5"/>
        <w:rPr>
          <w:rFonts w:ascii="Times New Roman" w:hAnsi="Times New Roman" w:cs="Times New Roman"/>
        </w:rPr>
      </w:pPr>
      <w:r w:rsidRPr="00EC7C64">
        <w:rPr>
          <w:rFonts w:ascii="Times New Roman" w:hAnsi="Times New Roman" w:cs="Times New Roman"/>
        </w:rPr>
        <w:t>21 июня (</w:t>
      </w:r>
      <w:proofErr w:type="spellStart"/>
      <w:proofErr w:type="gramStart"/>
      <w:r w:rsidRPr="00EC7C64">
        <w:rPr>
          <w:rFonts w:ascii="Times New Roman" w:hAnsi="Times New Roman" w:cs="Times New Roman"/>
        </w:rPr>
        <w:t>пн</w:t>
      </w:r>
      <w:proofErr w:type="spellEnd"/>
      <w:proofErr w:type="gramEnd"/>
      <w:r w:rsidRPr="00EC7C64">
        <w:rPr>
          <w:rFonts w:ascii="Times New Roman" w:hAnsi="Times New Roman" w:cs="Times New Roman"/>
        </w:rPr>
        <w:t>) — иностранные языки (раздел «Говорение»)</w:t>
      </w:r>
    </w:p>
    <w:p w:rsidR="00EC7C64" w:rsidRPr="00EC7C64" w:rsidRDefault="00EC7C64" w:rsidP="00EC7C64">
      <w:pPr>
        <w:ind w:left="-5"/>
        <w:rPr>
          <w:rFonts w:ascii="Times New Roman" w:hAnsi="Times New Roman" w:cs="Times New Roman"/>
        </w:rPr>
      </w:pPr>
      <w:r w:rsidRPr="00EC7C64">
        <w:rPr>
          <w:rFonts w:ascii="Times New Roman" w:hAnsi="Times New Roman" w:cs="Times New Roman"/>
        </w:rPr>
        <w:t>22 июня (</w:t>
      </w:r>
      <w:proofErr w:type="spellStart"/>
      <w:r w:rsidRPr="00EC7C64">
        <w:rPr>
          <w:rFonts w:ascii="Times New Roman" w:hAnsi="Times New Roman" w:cs="Times New Roman"/>
        </w:rPr>
        <w:t>вт</w:t>
      </w:r>
      <w:proofErr w:type="spellEnd"/>
      <w:r w:rsidRPr="00EC7C64">
        <w:rPr>
          <w:rFonts w:ascii="Times New Roman" w:hAnsi="Times New Roman" w:cs="Times New Roman"/>
        </w:rPr>
        <w:t>) — иностранные языки (раздел «Говорение»)</w:t>
      </w:r>
    </w:p>
    <w:p w:rsidR="00EC7C64" w:rsidRPr="00EC7C64" w:rsidRDefault="00EC7C64" w:rsidP="00EC7C64">
      <w:pPr>
        <w:ind w:left="-5"/>
        <w:rPr>
          <w:rFonts w:ascii="Times New Roman" w:hAnsi="Times New Roman" w:cs="Times New Roman"/>
        </w:rPr>
      </w:pPr>
      <w:r w:rsidRPr="00EC7C64">
        <w:rPr>
          <w:rFonts w:ascii="Times New Roman" w:hAnsi="Times New Roman" w:cs="Times New Roman"/>
        </w:rPr>
        <w:t>24 июня (</w:t>
      </w:r>
      <w:proofErr w:type="spellStart"/>
      <w:proofErr w:type="gramStart"/>
      <w:r w:rsidRPr="00EC7C64">
        <w:rPr>
          <w:rFonts w:ascii="Times New Roman" w:hAnsi="Times New Roman" w:cs="Times New Roman"/>
        </w:rPr>
        <w:t>чт</w:t>
      </w:r>
      <w:proofErr w:type="spellEnd"/>
      <w:proofErr w:type="gramEnd"/>
      <w:r w:rsidRPr="00EC7C64">
        <w:rPr>
          <w:rFonts w:ascii="Times New Roman" w:hAnsi="Times New Roman" w:cs="Times New Roman"/>
        </w:rPr>
        <w:t>) — информатика и ИКТ (К-ЕГЭ)</w:t>
      </w:r>
    </w:p>
    <w:p w:rsidR="00EC7C64" w:rsidRDefault="00EC7C64" w:rsidP="00EC7C64">
      <w:pPr>
        <w:ind w:left="-5"/>
        <w:rPr>
          <w:rFonts w:ascii="Times New Roman" w:hAnsi="Times New Roman" w:cs="Times New Roman"/>
        </w:rPr>
      </w:pPr>
      <w:r w:rsidRPr="00EC7C64">
        <w:rPr>
          <w:rFonts w:ascii="Times New Roman" w:hAnsi="Times New Roman" w:cs="Times New Roman"/>
        </w:rPr>
        <w:t>25 июня (</w:t>
      </w:r>
      <w:proofErr w:type="spellStart"/>
      <w:proofErr w:type="gramStart"/>
      <w:r w:rsidRPr="00EC7C64">
        <w:rPr>
          <w:rFonts w:ascii="Times New Roman" w:hAnsi="Times New Roman" w:cs="Times New Roman"/>
        </w:rPr>
        <w:t>пт</w:t>
      </w:r>
      <w:proofErr w:type="spellEnd"/>
      <w:proofErr w:type="gramEnd"/>
      <w:r w:rsidRPr="00EC7C64">
        <w:rPr>
          <w:rFonts w:ascii="Times New Roman" w:hAnsi="Times New Roman" w:cs="Times New Roman"/>
        </w:rPr>
        <w:t>) — информатика и ИКТ (К-ЕГЭ)</w:t>
      </w:r>
    </w:p>
    <w:p w:rsidR="00EC7C64" w:rsidRPr="00E06289" w:rsidRDefault="00EC7C64" w:rsidP="00EC7C64">
      <w:pPr>
        <w:ind w:left="-5"/>
        <w:rPr>
          <w:rFonts w:ascii="Times New Roman" w:hAnsi="Times New Roman" w:cs="Times New Roman"/>
          <w:b/>
        </w:rPr>
      </w:pPr>
      <w:r w:rsidRPr="00E06289">
        <w:rPr>
          <w:rFonts w:ascii="Times New Roman" w:hAnsi="Times New Roman" w:cs="Times New Roman"/>
          <w:b/>
        </w:rPr>
        <w:t>ОГЭ</w:t>
      </w:r>
      <w:r w:rsidR="00E06289">
        <w:rPr>
          <w:rFonts w:ascii="Times New Roman" w:hAnsi="Times New Roman" w:cs="Times New Roman"/>
          <w:b/>
        </w:rPr>
        <w:t xml:space="preserve"> 2021</w:t>
      </w:r>
    </w:p>
    <w:p w:rsidR="00EC7C64" w:rsidRDefault="00EC7C64" w:rsidP="00EC7C64">
      <w:pPr>
        <w:ind w:left="-5"/>
        <w:rPr>
          <w:rFonts w:ascii="Times New Roman" w:hAnsi="Times New Roman" w:cs="Times New Roman"/>
        </w:rPr>
      </w:pPr>
      <w:r w:rsidRPr="00EC7C64">
        <w:rPr>
          <w:rFonts w:ascii="Times New Roman" w:hAnsi="Times New Roman" w:cs="Times New Roman"/>
        </w:rPr>
        <w:t>24 мая (</w:t>
      </w:r>
      <w:proofErr w:type="spellStart"/>
      <w:proofErr w:type="gramStart"/>
      <w:r w:rsidRPr="00EC7C64">
        <w:rPr>
          <w:rFonts w:ascii="Times New Roman" w:hAnsi="Times New Roman" w:cs="Times New Roman"/>
        </w:rPr>
        <w:t>пн</w:t>
      </w:r>
      <w:proofErr w:type="spellEnd"/>
      <w:proofErr w:type="gramEnd"/>
      <w:r w:rsidRPr="00EC7C64">
        <w:rPr>
          <w:rFonts w:ascii="Times New Roman" w:hAnsi="Times New Roman" w:cs="Times New Roman"/>
        </w:rPr>
        <w:t xml:space="preserve">) — русский язык </w:t>
      </w:r>
    </w:p>
    <w:p w:rsidR="00EC7C64" w:rsidRDefault="00EC7C64" w:rsidP="00EC7C64">
      <w:pPr>
        <w:ind w:left="-5"/>
        <w:rPr>
          <w:rFonts w:ascii="Times New Roman" w:hAnsi="Times New Roman" w:cs="Times New Roman"/>
        </w:rPr>
      </w:pPr>
      <w:r w:rsidRPr="00EC7C64">
        <w:rPr>
          <w:rFonts w:ascii="Times New Roman" w:hAnsi="Times New Roman" w:cs="Times New Roman"/>
        </w:rPr>
        <w:t>25 мая (</w:t>
      </w:r>
      <w:proofErr w:type="spellStart"/>
      <w:r w:rsidRPr="00EC7C64">
        <w:rPr>
          <w:rFonts w:ascii="Times New Roman" w:hAnsi="Times New Roman" w:cs="Times New Roman"/>
        </w:rPr>
        <w:t>вт</w:t>
      </w:r>
      <w:proofErr w:type="spellEnd"/>
      <w:r w:rsidRPr="00EC7C64">
        <w:rPr>
          <w:rFonts w:ascii="Times New Roman" w:hAnsi="Times New Roman" w:cs="Times New Roman"/>
        </w:rPr>
        <w:t xml:space="preserve">) — русский язык </w:t>
      </w:r>
    </w:p>
    <w:p w:rsidR="00EC7C64" w:rsidRDefault="00EC7C64" w:rsidP="00EC7C64">
      <w:pPr>
        <w:ind w:left="-5"/>
        <w:rPr>
          <w:rFonts w:ascii="Times New Roman" w:hAnsi="Times New Roman" w:cs="Times New Roman"/>
        </w:rPr>
      </w:pPr>
      <w:r w:rsidRPr="00EC7C64">
        <w:rPr>
          <w:rFonts w:ascii="Times New Roman" w:hAnsi="Times New Roman" w:cs="Times New Roman"/>
        </w:rPr>
        <w:t>27 мая (</w:t>
      </w:r>
      <w:proofErr w:type="spellStart"/>
      <w:proofErr w:type="gramStart"/>
      <w:r w:rsidRPr="00EC7C64">
        <w:rPr>
          <w:rFonts w:ascii="Times New Roman" w:hAnsi="Times New Roman" w:cs="Times New Roman"/>
        </w:rPr>
        <w:t>чт</w:t>
      </w:r>
      <w:proofErr w:type="spellEnd"/>
      <w:proofErr w:type="gramEnd"/>
      <w:r w:rsidRPr="00EC7C64">
        <w:rPr>
          <w:rFonts w:ascii="Times New Roman" w:hAnsi="Times New Roman" w:cs="Times New Roman"/>
        </w:rPr>
        <w:t xml:space="preserve">) — математика </w:t>
      </w:r>
    </w:p>
    <w:p w:rsidR="00EC7C64" w:rsidRPr="00EC7C64" w:rsidRDefault="00EC7C64" w:rsidP="00EC7C64">
      <w:pPr>
        <w:ind w:left="-5"/>
        <w:rPr>
          <w:rFonts w:ascii="Times New Roman" w:hAnsi="Times New Roman" w:cs="Times New Roman"/>
        </w:rPr>
      </w:pPr>
      <w:r w:rsidRPr="00EC7C64">
        <w:rPr>
          <w:rFonts w:ascii="Times New Roman" w:hAnsi="Times New Roman" w:cs="Times New Roman"/>
        </w:rPr>
        <w:t>28 мая (</w:t>
      </w:r>
      <w:proofErr w:type="spellStart"/>
      <w:proofErr w:type="gramStart"/>
      <w:r w:rsidRPr="00EC7C64">
        <w:rPr>
          <w:rFonts w:ascii="Times New Roman" w:hAnsi="Times New Roman" w:cs="Times New Roman"/>
        </w:rPr>
        <w:t>пт</w:t>
      </w:r>
      <w:proofErr w:type="spellEnd"/>
      <w:proofErr w:type="gramEnd"/>
      <w:r w:rsidRPr="00EC7C64">
        <w:rPr>
          <w:rFonts w:ascii="Times New Roman" w:hAnsi="Times New Roman" w:cs="Times New Roman"/>
        </w:rPr>
        <w:t>) — математика</w:t>
      </w:r>
    </w:p>
    <w:p w:rsidR="00EC7C64" w:rsidRPr="000F5DFA" w:rsidRDefault="00EC7C64" w:rsidP="00EC7C64">
      <w:pPr>
        <w:ind w:left="-5"/>
        <w:rPr>
          <w:rFonts w:ascii="Times New Roman" w:hAnsi="Times New Roman" w:cs="Times New Roman"/>
        </w:rPr>
      </w:pPr>
    </w:p>
    <w:p w:rsidR="000F5DFA" w:rsidRPr="000F5DFA" w:rsidRDefault="000F5DFA" w:rsidP="006746FC">
      <w:pPr>
        <w:widowControl/>
        <w:numPr>
          <w:ilvl w:val="0"/>
          <w:numId w:val="2"/>
        </w:numPr>
        <w:spacing w:after="3" w:line="247" w:lineRule="auto"/>
        <w:ind w:left="567" w:hanging="567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 xml:space="preserve">Провести </w:t>
      </w:r>
      <w:r w:rsidR="002363F2">
        <w:rPr>
          <w:rFonts w:ascii="Times New Roman" w:hAnsi="Times New Roman" w:cs="Times New Roman"/>
        </w:rPr>
        <w:t>ГИА</w:t>
      </w:r>
      <w:r w:rsidRPr="000F5DFA">
        <w:rPr>
          <w:rFonts w:ascii="Times New Roman" w:hAnsi="Times New Roman" w:cs="Times New Roman"/>
        </w:rPr>
        <w:t xml:space="preserve"> в  202</w:t>
      </w:r>
      <w:r w:rsidR="002363F2">
        <w:rPr>
          <w:rFonts w:ascii="Times New Roman" w:hAnsi="Times New Roman" w:cs="Times New Roman"/>
        </w:rPr>
        <w:t>1</w:t>
      </w:r>
      <w:r w:rsidRPr="000F5DFA">
        <w:rPr>
          <w:rFonts w:ascii="Times New Roman" w:hAnsi="Times New Roman" w:cs="Times New Roman"/>
        </w:rPr>
        <w:t xml:space="preserve"> г. в следующих пунктах проведения экзаменов (далее ППЭ): </w:t>
      </w:r>
    </w:p>
    <w:p w:rsidR="000F5DFA" w:rsidRDefault="000F5DFA" w:rsidP="000F5DFA">
      <w:pPr>
        <w:widowControl/>
        <w:numPr>
          <w:ilvl w:val="3"/>
          <w:numId w:val="3"/>
        </w:numPr>
        <w:spacing w:after="3" w:line="247" w:lineRule="auto"/>
        <w:ind w:left="993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>ППЭ 281 – МКОУ «Новолакская СОШ №1»</w:t>
      </w:r>
    </w:p>
    <w:p w:rsidR="000F5DFA" w:rsidRPr="000F5DFA" w:rsidRDefault="000F5DFA" w:rsidP="000F5DFA">
      <w:pPr>
        <w:widowControl/>
        <w:numPr>
          <w:ilvl w:val="3"/>
          <w:numId w:val="3"/>
        </w:numPr>
        <w:spacing w:after="3" w:line="247" w:lineRule="auto"/>
        <w:ind w:left="993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>ППЭ 282 – МКОУ «Новочуртахская СОШ»</w:t>
      </w:r>
    </w:p>
    <w:p w:rsidR="000F5DFA" w:rsidRPr="000F5DFA" w:rsidRDefault="000F5DFA" w:rsidP="006746FC">
      <w:pPr>
        <w:widowControl/>
        <w:numPr>
          <w:ilvl w:val="0"/>
          <w:numId w:val="2"/>
        </w:numPr>
        <w:spacing w:after="3" w:line="247" w:lineRule="auto"/>
        <w:ind w:left="567" w:hanging="567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 xml:space="preserve">Провести инструктивные совещания с руководителями общеобразовательных учреждений. </w:t>
      </w:r>
    </w:p>
    <w:p w:rsidR="00EB0B24" w:rsidRPr="002363F2" w:rsidRDefault="000F5DFA" w:rsidP="00EB0B24">
      <w:pPr>
        <w:widowControl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EB0B24">
        <w:rPr>
          <w:rFonts w:ascii="Times New Roman" w:hAnsi="Times New Roman" w:cs="Times New Roman"/>
        </w:rPr>
        <w:t>Ознакомить всех лиц, привлекаемых к проведению государствен</w:t>
      </w:r>
      <w:r w:rsidR="002363F2">
        <w:rPr>
          <w:rFonts w:ascii="Times New Roman" w:hAnsi="Times New Roman" w:cs="Times New Roman"/>
        </w:rPr>
        <w:t xml:space="preserve">ной итоговой аттестации </w:t>
      </w:r>
      <w:r w:rsidRPr="00EB0B24">
        <w:rPr>
          <w:rFonts w:ascii="Times New Roman" w:hAnsi="Times New Roman" w:cs="Times New Roman"/>
        </w:rPr>
        <w:t xml:space="preserve">с инструкциями для руководителей ППЭ, организаторов (приложение к письму </w:t>
      </w:r>
      <w:proofErr w:type="spellStart"/>
      <w:r w:rsidRPr="00EB0B24">
        <w:rPr>
          <w:rFonts w:ascii="Times New Roman" w:hAnsi="Times New Roman" w:cs="Times New Roman"/>
        </w:rPr>
        <w:t>Рособрнадзора</w:t>
      </w:r>
      <w:proofErr w:type="spellEnd"/>
      <w:r w:rsidRPr="00EB0B24">
        <w:rPr>
          <w:rFonts w:ascii="Times New Roman" w:hAnsi="Times New Roman" w:cs="Times New Roman"/>
        </w:rPr>
        <w:t xml:space="preserve"> от 02.12.2</w:t>
      </w:r>
      <w:r w:rsidR="00EB0B24" w:rsidRPr="00EB0B24">
        <w:rPr>
          <w:rFonts w:ascii="Times New Roman" w:hAnsi="Times New Roman" w:cs="Times New Roman"/>
        </w:rPr>
        <w:t xml:space="preserve">016 № 10-835, в редакции письма </w:t>
      </w:r>
      <w:proofErr w:type="spellStart"/>
      <w:r w:rsidRPr="00EB0B24">
        <w:rPr>
          <w:rFonts w:ascii="Times New Roman" w:hAnsi="Times New Roman" w:cs="Times New Roman"/>
        </w:rPr>
        <w:t>Рособрнадзора</w:t>
      </w:r>
      <w:proofErr w:type="spellEnd"/>
      <w:r w:rsidRPr="00EB0B24">
        <w:rPr>
          <w:rFonts w:ascii="Times New Roman" w:hAnsi="Times New Roman" w:cs="Times New Roman"/>
        </w:rPr>
        <w:t xml:space="preserve"> от 02.01.2017 № 10-30</w:t>
      </w:r>
      <w:r w:rsidR="00EB0B24" w:rsidRPr="00EB0B24">
        <w:rPr>
          <w:rFonts w:ascii="Times New Roman" w:hAnsi="Times New Roman" w:cs="Times New Roman"/>
        </w:rPr>
        <w:t xml:space="preserve"> и от 16 декабря 2019 г. № 10-1059 (Приложение 9 к письму </w:t>
      </w:r>
      <w:proofErr w:type="spellStart"/>
      <w:r w:rsidR="00EB0B24" w:rsidRPr="00EB0B24">
        <w:rPr>
          <w:rFonts w:ascii="Times New Roman" w:hAnsi="Times New Roman" w:cs="Times New Roman"/>
        </w:rPr>
        <w:t>Рособрнадзора</w:t>
      </w:r>
      <w:proofErr w:type="spellEnd"/>
      <w:r w:rsidRPr="00EB0B24">
        <w:rPr>
          <w:rFonts w:ascii="Times New Roman" w:hAnsi="Times New Roman" w:cs="Times New Roman"/>
        </w:rPr>
        <w:t xml:space="preserve">);  </w:t>
      </w:r>
    </w:p>
    <w:p w:rsidR="00EB0B24" w:rsidRPr="00EB0B24" w:rsidRDefault="000F5DFA" w:rsidP="00EB0B24">
      <w:pPr>
        <w:widowControl/>
        <w:numPr>
          <w:ilvl w:val="0"/>
          <w:numId w:val="2"/>
        </w:numPr>
        <w:spacing w:after="3" w:line="247" w:lineRule="auto"/>
        <w:ind w:left="567" w:hanging="567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 xml:space="preserve">Своевременно направлять результаты </w:t>
      </w:r>
      <w:r w:rsidR="002363F2">
        <w:rPr>
          <w:rFonts w:ascii="Times New Roman" w:hAnsi="Times New Roman" w:cs="Times New Roman"/>
        </w:rPr>
        <w:t>ГИА</w:t>
      </w:r>
      <w:r w:rsidR="00EB0B24">
        <w:rPr>
          <w:rFonts w:ascii="Times New Roman" w:hAnsi="Times New Roman" w:cs="Times New Roman"/>
        </w:rPr>
        <w:t xml:space="preserve"> в образовательные учреждения</w:t>
      </w:r>
    </w:p>
    <w:p w:rsidR="000F5DFA" w:rsidRPr="000F5DFA" w:rsidRDefault="000F5DFA" w:rsidP="006746FC">
      <w:pPr>
        <w:widowControl/>
        <w:numPr>
          <w:ilvl w:val="0"/>
          <w:numId w:val="2"/>
        </w:numPr>
        <w:spacing w:after="3" w:line="247" w:lineRule="auto"/>
        <w:ind w:left="567" w:hanging="567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 xml:space="preserve">Возложить ответственность за организацию и качество проведения </w:t>
      </w:r>
      <w:r w:rsidR="002363F2">
        <w:rPr>
          <w:rFonts w:ascii="Times New Roman" w:hAnsi="Times New Roman" w:cs="Times New Roman"/>
        </w:rPr>
        <w:t>ГИА</w:t>
      </w:r>
      <w:r>
        <w:rPr>
          <w:rFonts w:ascii="Times New Roman" w:hAnsi="Times New Roman" w:cs="Times New Roman"/>
        </w:rPr>
        <w:t xml:space="preserve"> в ППЭ на руководителей ППЭ</w:t>
      </w:r>
    </w:p>
    <w:p w:rsidR="00EB0B24" w:rsidRPr="00EB0B24" w:rsidRDefault="000F5DFA" w:rsidP="00EB0B24">
      <w:pPr>
        <w:widowControl/>
        <w:numPr>
          <w:ilvl w:val="0"/>
          <w:numId w:val="2"/>
        </w:numPr>
        <w:spacing w:after="3" w:line="247" w:lineRule="auto"/>
        <w:ind w:left="567" w:hanging="567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>Возложить на руководителей  О</w:t>
      </w:r>
      <w:r w:rsidR="006746FC">
        <w:rPr>
          <w:rFonts w:ascii="Times New Roman" w:hAnsi="Times New Roman" w:cs="Times New Roman"/>
        </w:rPr>
        <w:t>У</w:t>
      </w:r>
      <w:r w:rsidRPr="000F5DFA">
        <w:rPr>
          <w:rFonts w:ascii="Times New Roman" w:hAnsi="Times New Roman" w:cs="Times New Roman"/>
        </w:rPr>
        <w:t xml:space="preserve"> ответственность за всестороннюю подготовленность учащихся к </w:t>
      </w:r>
      <w:r w:rsidR="002363F2">
        <w:rPr>
          <w:rFonts w:ascii="Times New Roman" w:hAnsi="Times New Roman" w:cs="Times New Roman"/>
        </w:rPr>
        <w:t>ГИА</w:t>
      </w:r>
      <w:r w:rsidRPr="000F5DFA">
        <w:rPr>
          <w:rFonts w:ascii="Times New Roman" w:hAnsi="Times New Roman" w:cs="Times New Roman"/>
        </w:rPr>
        <w:t xml:space="preserve"> и персональную ответственность за качественное выполнение установленного </w:t>
      </w:r>
      <w:r w:rsidR="006746FC">
        <w:rPr>
          <w:rFonts w:ascii="Times New Roman" w:hAnsi="Times New Roman" w:cs="Times New Roman"/>
        </w:rPr>
        <w:t>П</w:t>
      </w:r>
      <w:r w:rsidRPr="000F5DFA">
        <w:rPr>
          <w:rFonts w:ascii="Times New Roman" w:hAnsi="Times New Roman" w:cs="Times New Roman"/>
        </w:rPr>
        <w:t>орядка проведения ГИА педагогами данных школ.</w:t>
      </w:r>
    </w:p>
    <w:p w:rsidR="00EB0B24" w:rsidRPr="00EB0B24" w:rsidRDefault="00EB0B24" w:rsidP="00EB0B24">
      <w:pPr>
        <w:widowControl/>
        <w:spacing w:after="3" w:line="247" w:lineRule="auto"/>
        <w:ind w:left="567"/>
        <w:jc w:val="both"/>
        <w:rPr>
          <w:rFonts w:ascii="Times New Roman" w:hAnsi="Times New Roman" w:cs="Times New Roman"/>
        </w:rPr>
      </w:pPr>
    </w:p>
    <w:p w:rsidR="000F5DFA" w:rsidRPr="000F5DFA" w:rsidRDefault="000F5DFA" w:rsidP="006746FC">
      <w:pPr>
        <w:widowControl/>
        <w:numPr>
          <w:ilvl w:val="0"/>
          <w:numId w:val="2"/>
        </w:numPr>
        <w:spacing w:after="3" w:line="247" w:lineRule="auto"/>
        <w:ind w:left="567" w:hanging="567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  <w:b/>
        </w:rPr>
        <w:t xml:space="preserve">Руководителям ППЭ: </w:t>
      </w:r>
    </w:p>
    <w:p w:rsidR="000F5DFA" w:rsidRPr="000F5DFA" w:rsidRDefault="000F5DFA" w:rsidP="000F5DFA">
      <w:pPr>
        <w:widowControl/>
        <w:numPr>
          <w:ilvl w:val="1"/>
          <w:numId w:val="2"/>
        </w:numPr>
        <w:spacing w:after="3" w:line="247" w:lineRule="auto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 xml:space="preserve">Не позднее, чем за 3 дня до экзамена приступить к своим обязанностям. </w:t>
      </w:r>
    </w:p>
    <w:p w:rsidR="00EB0B24" w:rsidRDefault="000F5DFA" w:rsidP="000F5DFA">
      <w:pPr>
        <w:widowControl/>
        <w:numPr>
          <w:ilvl w:val="1"/>
          <w:numId w:val="2"/>
        </w:numPr>
        <w:spacing w:after="3" w:line="247" w:lineRule="auto"/>
        <w:jc w:val="both"/>
        <w:rPr>
          <w:rFonts w:ascii="Times New Roman" w:hAnsi="Times New Roman" w:cs="Times New Roman"/>
        </w:rPr>
      </w:pPr>
      <w:r w:rsidRPr="00EB0B24">
        <w:rPr>
          <w:rFonts w:ascii="Times New Roman" w:hAnsi="Times New Roman" w:cs="Times New Roman"/>
        </w:rPr>
        <w:t>Ознакомить сотрудников ППЭ – с инструкциями для организаторов (</w:t>
      </w:r>
      <w:r w:rsidR="00EB0B24" w:rsidRPr="00EB0B24">
        <w:rPr>
          <w:rFonts w:ascii="Times New Roman" w:hAnsi="Times New Roman" w:cs="Times New Roman"/>
        </w:rPr>
        <w:t xml:space="preserve">приложение к письму </w:t>
      </w:r>
      <w:proofErr w:type="spellStart"/>
      <w:r w:rsidR="00EB0B24" w:rsidRPr="00EB0B24">
        <w:rPr>
          <w:rFonts w:ascii="Times New Roman" w:hAnsi="Times New Roman" w:cs="Times New Roman"/>
        </w:rPr>
        <w:t>Рособрнадзора</w:t>
      </w:r>
      <w:proofErr w:type="spellEnd"/>
      <w:r w:rsidR="00EB0B24" w:rsidRPr="00EB0B24">
        <w:rPr>
          <w:rFonts w:ascii="Times New Roman" w:hAnsi="Times New Roman" w:cs="Times New Roman"/>
        </w:rPr>
        <w:t xml:space="preserve"> от 02.12.2016 № 10-835, в редакции письма </w:t>
      </w:r>
      <w:proofErr w:type="spellStart"/>
      <w:r w:rsidR="00EB0B24" w:rsidRPr="00EB0B24">
        <w:rPr>
          <w:rFonts w:ascii="Times New Roman" w:hAnsi="Times New Roman" w:cs="Times New Roman"/>
        </w:rPr>
        <w:t>Рособрнадзора</w:t>
      </w:r>
      <w:proofErr w:type="spellEnd"/>
      <w:r w:rsidR="00EB0B24" w:rsidRPr="00EB0B24">
        <w:rPr>
          <w:rFonts w:ascii="Times New Roman" w:hAnsi="Times New Roman" w:cs="Times New Roman"/>
        </w:rPr>
        <w:t xml:space="preserve"> от 02.01.2017 № 10-30 и от 16 декабря 2019 г. № 10-1059 (Приложение 9 к письму </w:t>
      </w:r>
      <w:proofErr w:type="spellStart"/>
      <w:r w:rsidR="00EB0B24" w:rsidRPr="00EB0B24">
        <w:rPr>
          <w:rFonts w:ascii="Times New Roman" w:hAnsi="Times New Roman" w:cs="Times New Roman"/>
        </w:rPr>
        <w:t>Рособрнадзора</w:t>
      </w:r>
      <w:proofErr w:type="spellEnd"/>
      <w:r w:rsidR="00EB0B24" w:rsidRPr="00EB0B24">
        <w:rPr>
          <w:rFonts w:ascii="Times New Roman" w:hAnsi="Times New Roman" w:cs="Times New Roman"/>
        </w:rPr>
        <w:t xml:space="preserve">);  </w:t>
      </w:r>
    </w:p>
    <w:p w:rsidR="000F5DFA" w:rsidRPr="00EB0B24" w:rsidRDefault="000F5DFA" w:rsidP="000F5DFA">
      <w:pPr>
        <w:widowControl/>
        <w:numPr>
          <w:ilvl w:val="1"/>
          <w:numId w:val="2"/>
        </w:numPr>
        <w:spacing w:after="3" w:line="247" w:lineRule="auto"/>
        <w:jc w:val="both"/>
        <w:rPr>
          <w:rFonts w:ascii="Times New Roman" w:hAnsi="Times New Roman" w:cs="Times New Roman"/>
        </w:rPr>
      </w:pPr>
      <w:r w:rsidRPr="00EB0B24">
        <w:rPr>
          <w:rFonts w:ascii="Times New Roman" w:hAnsi="Times New Roman" w:cs="Times New Roman"/>
        </w:rPr>
        <w:t xml:space="preserve">Ознакомить лиц, привлекаемых к проведению </w:t>
      </w:r>
      <w:r w:rsidR="002363F2">
        <w:rPr>
          <w:rFonts w:ascii="Times New Roman" w:hAnsi="Times New Roman" w:cs="Times New Roman"/>
        </w:rPr>
        <w:t>ГИА</w:t>
      </w:r>
      <w:r w:rsidRPr="00EB0B24">
        <w:rPr>
          <w:rFonts w:ascii="Times New Roman" w:hAnsi="Times New Roman" w:cs="Times New Roman"/>
        </w:rPr>
        <w:t xml:space="preserve"> в ППЭ со своими функциями, правами и обязанностями в рамках полномочий по проведению </w:t>
      </w:r>
      <w:r w:rsidR="002363F2">
        <w:rPr>
          <w:rFonts w:ascii="Times New Roman" w:hAnsi="Times New Roman" w:cs="Times New Roman"/>
        </w:rPr>
        <w:t>ГИА</w:t>
      </w:r>
      <w:r w:rsidRPr="00EB0B24">
        <w:rPr>
          <w:rFonts w:ascii="Times New Roman" w:hAnsi="Times New Roman" w:cs="Times New Roman"/>
        </w:rPr>
        <w:t>.</w:t>
      </w:r>
    </w:p>
    <w:p w:rsidR="000F5DFA" w:rsidRPr="000F5DFA" w:rsidRDefault="000F5DFA" w:rsidP="000F5DFA">
      <w:pPr>
        <w:widowControl/>
        <w:numPr>
          <w:ilvl w:val="1"/>
          <w:numId w:val="2"/>
        </w:numPr>
        <w:spacing w:after="3" w:line="247" w:lineRule="auto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 xml:space="preserve">Предупредить лиц, привлекаемых к организационно-техническому обеспечению ЕГЭ о </w:t>
      </w:r>
      <w:r w:rsidRPr="000F5DFA">
        <w:rPr>
          <w:rFonts w:ascii="Times New Roman" w:hAnsi="Times New Roman" w:cs="Times New Roman"/>
          <w:b/>
        </w:rPr>
        <w:t>дисциплинарной ответственности</w:t>
      </w:r>
      <w:r w:rsidRPr="000F5DFA">
        <w:rPr>
          <w:rFonts w:ascii="Times New Roman" w:hAnsi="Times New Roman" w:cs="Times New Roman"/>
        </w:rPr>
        <w:t xml:space="preserve"> за неисполнение или ненадлежащее исполнение возложенных на них служебных обязанностей, о несении ими персональной ответственности за обеспечение соблюдения установленного порядка проведения ГИА в аудиториях и вне аудиторий пунктов проведения экзаменов.</w:t>
      </w:r>
    </w:p>
    <w:p w:rsidR="000F5DFA" w:rsidRPr="000F5DFA" w:rsidRDefault="000F5DFA" w:rsidP="000F5DFA">
      <w:pPr>
        <w:widowControl/>
        <w:numPr>
          <w:ilvl w:val="1"/>
          <w:numId w:val="2"/>
        </w:numPr>
        <w:spacing w:after="3" w:line="247" w:lineRule="auto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 xml:space="preserve">Провести заблаговременный подробный инструктаж всех категорий организаторов, назначенных в данный ППЭ  (не позднее, чем за 1 день до экзамена). </w:t>
      </w:r>
    </w:p>
    <w:p w:rsidR="000F5DFA" w:rsidRPr="000F5DFA" w:rsidRDefault="000F5DFA" w:rsidP="000F5DFA">
      <w:pPr>
        <w:widowControl/>
        <w:numPr>
          <w:ilvl w:val="1"/>
          <w:numId w:val="2"/>
        </w:numPr>
        <w:spacing w:after="3" w:line="247" w:lineRule="auto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 xml:space="preserve">Обеспечить подготовку ППЭ к каждому экзамену в соответствии методическими рекомендациями по подготовке и проведению </w:t>
      </w:r>
      <w:r w:rsidR="002363F2">
        <w:rPr>
          <w:rFonts w:ascii="Times New Roman" w:hAnsi="Times New Roman" w:cs="Times New Roman"/>
        </w:rPr>
        <w:t>ГИА</w:t>
      </w:r>
      <w:r w:rsidR="002363F2" w:rsidRPr="000F5DFA">
        <w:rPr>
          <w:rFonts w:ascii="Times New Roman" w:hAnsi="Times New Roman" w:cs="Times New Roman"/>
        </w:rPr>
        <w:t xml:space="preserve"> </w:t>
      </w:r>
      <w:r w:rsidRPr="000F5DFA">
        <w:rPr>
          <w:rFonts w:ascii="Times New Roman" w:hAnsi="Times New Roman" w:cs="Times New Roman"/>
        </w:rPr>
        <w:t xml:space="preserve">в пунктах проведения экзаменов  </w:t>
      </w:r>
    </w:p>
    <w:p w:rsidR="00EB0B24" w:rsidRDefault="006746FC" w:rsidP="002363F2">
      <w:pPr>
        <w:widowControl/>
        <w:numPr>
          <w:ilvl w:val="1"/>
          <w:numId w:val="2"/>
        </w:numPr>
        <w:spacing w:after="3" w:line="247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Совместно с руководителями ОУ, на базе которых проходит </w:t>
      </w:r>
      <w:r w:rsidR="002363F2">
        <w:rPr>
          <w:rFonts w:ascii="Times New Roman" w:hAnsi="Times New Roman" w:cs="Times New Roman"/>
        </w:rPr>
        <w:t>ГИА</w:t>
      </w:r>
      <w:r>
        <w:rPr>
          <w:rFonts w:ascii="Times New Roman" w:hAnsi="Times New Roman" w:cs="Times New Roman"/>
        </w:rPr>
        <w:t xml:space="preserve">, </w:t>
      </w:r>
      <w:r w:rsidR="000F5DFA" w:rsidRPr="000F5DFA">
        <w:rPr>
          <w:rFonts w:ascii="Times New Roman" w:hAnsi="Times New Roman" w:cs="Times New Roman"/>
        </w:rPr>
        <w:t xml:space="preserve"> подготовить папку нормативных и инструктивных документов ППЭ. </w:t>
      </w:r>
      <w:r w:rsidR="000F5DFA" w:rsidRPr="000F5DFA">
        <w:rPr>
          <w:rFonts w:ascii="Times New Roman" w:hAnsi="Times New Roman" w:cs="Times New Roman"/>
          <w:highlight w:val="yellow"/>
        </w:rPr>
        <w:t xml:space="preserve">  </w:t>
      </w:r>
    </w:p>
    <w:p w:rsidR="00E06289" w:rsidRDefault="00E06289" w:rsidP="00E06289">
      <w:pPr>
        <w:widowControl/>
        <w:spacing w:after="3" w:line="247" w:lineRule="auto"/>
        <w:jc w:val="both"/>
        <w:rPr>
          <w:rFonts w:ascii="Times New Roman" w:hAnsi="Times New Roman" w:cs="Times New Roman"/>
        </w:rPr>
      </w:pPr>
    </w:p>
    <w:p w:rsidR="00E06289" w:rsidRPr="002363F2" w:rsidRDefault="00E06289" w:rsidP="00E06289">
      <w:pPr>
        <w:widowControl/>
        <w:spacing w:after="3" w:line="247" w:lineRule="auto"/>
        <w:jc w:val="both"/>
        <w:rPr>
          <w:rFonts w:ascii="Times New Roman" w:hAnsi="Times New Roman" w:cs="Times New Roman"/>
        </w:rPr>
      </w:pPr>
    </w:p>
    <w:p w:rsidR="000F5DFA" w:rsidRPr="00B5102C" w:rsidRDefault="000F5DFA" w:rsidP="006746FC">
      <w:pPr>
        <w:widowControl/>
        <w:numPr>
          <w:ilvl w:val="0"/>
          <w:numId w:val="2"/>
        </w:numPr>
        <w:spacing w:after="5" w:line="256" w:lineRule="auto"/>
        <w:ind w:left="567" w:hanging="567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  <w:b/>
        </w:rPr>
        <w:t>Руководителям</w:t>
      </w:r>
      <w:r w:rsidR="00B5102C" w:rsidRPr="00B5102C">
        <w:rPr>
          <w:rFonts w:ascii="Times New Roman" w:hAnsi="Times New Roman" w:cs="Times New Roman"/>
          <w:b/>
        </w:rPr>
        <w:t xml:space="preserve"> </w:t>
      </w:r>
      <w:r w:rsidR="00B5102C">
        <w:rPr>
          <w:rFonts w:ascii="Times New Roman" w:hAnsi="Times New Roman" w:cs="Times New Roman"/>
          <w:b/>
        </w:rPr>
        <w:t>общеобразовательных учреждений, на базе которых проходит ЕГЭ:</w:t>
      </w:r>
    </w:p>
    <w:p w:rsidR="000F5DFA" w:rsidRPr="000F5DFA" w:rsidRDefault="000F5DFA" w:rsidP="000F5DFA">
      <w:pPr>
        <w:widowControl/>
        <w:numPr>
          <w:ilvl w:val="1"/>
          <w:numId w:val="2"/>
        </w:numPr>
        <w:spacing w:after="5" w:line="256" w:lineRule="auto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 xml:space="preserve">Подготовить пункт ППЭ в соответствии </w:t>
      </w:r>
      <w:r w:rsidR="006746FC">
        <w:rPr>
          <w:rFonts w:ascii="Times New Roman" w:hAnsi="Times New Roman" w:cs="Times New Roman"/>
        </w:rPr>
        <w:t xml:space="preserve">требованиями </w:t>
      </w:r>
      <w:proofErr w:type="spellStart"/>
      <w:r w:rsidR="006746FC">
        <w:rPr>
          <w:rFonts w:ascii="Times New Roman" w:hAnsi="Times New Roman" w:cs="Times New Roman"/>
        </w:rPr>
        <w:t>Рособрнадзора</w:t>
      </w:r>
      <w:proofErr w:type="spellEnd"/>
      <w:r w:rsidR="006746FC">
        <w:rPr>
          <w:rFonts w:ascii="Times New Roman" w:hAnsi="Times New Roman" w:cs="Times New Roman"/>
        </w:rPr>
        <w:t xml:space="preserve"> и Роспотребнадзора. </w:t>
      </w:r>
    </w:p>
    <w:p w:rsidR="000F5DFA" w:rsidRPr="000F5DFA" w:rsidRDefault="000F5DFA" w:rsidP="000F5DFA">
      <w:pPr>
        <w:widowControl/>
        <w:numPr>
          <w:ilvl w:val="1"/>
          <w:numId w:val="2"/>
        </w:numPr>
        <w:spacing w:after="5" w:line="256" w:lineRule="auto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 xml:space="preserve">Обеспечить бесперебойную работу средств видеонаблюдения (компьютера и подключенных к нему видеокамер), установленных в ППЭ.  </w:t>
      </w:r>
    </w:p>
    <w:p w:rsidR="001E6A21" w:rsidRDefault="000F5DFA" w:rsidP="001E6A21">
      <w:pPr>
        <w:widowControl/>
        <w:numPr>
          <w:ilvl w:val="1"/>
          <w:numId w:val="2"/>
        </w:numPr>
        <w:spacing w:after="5" w:line="256" w:lineRule="auto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 xml:space="preserve">Всем категориям сотрудников ППЭ во время проведения экзамена строго соблюдать Инструкции по проведению </w:t>
      </w:r>
      <w:r w:rsidR="002363F2">
        <w:rPr>
          <w:rFonts w:ascii="Times New Roman" w:hAnsi="Times New Roman" w:cs="Times New Roman"/>
        </w:rPr>
        <w:t xml:space="preserve">ГИА </w:t>
      </w:r>
      <w:r w:rsidRPr="000F5DFA">
        <w:rPr>
          <w:rFonts w:ascii="Times New Roman" w:hAnsi="Times New Roman" w:cs="Times New Roman"/>
        </w:rPr>
        <w:t xml:space="preserve">в части их касающейся. </w:t>
      </w:r>
    </w:p>
    <w:p w:rsidR="00EB0B24" w:rsidRPr="00EB0B24" w:rsidRDefault="00EB0B24" w:rsidP="00EB0B24">
      <w:pPr>
        <w:widowControl/>
        <w:spacing w:after="5" w:line="256" w:lineRule="auto"/>
        <w:ind w:left="245"/>
        <w:jc w:val="both"/>
        <w:rPr>
          <w:rFonts w:ascii="Times New Roman" w:hAnsi="Times New Roman" w:cs="Times New Roman"/>
        </w:rPr>
      </w:pPr>
    </w:p>
    <w:p w:rsidR="000F5DFA" w:rsidRPr="000F5DFA" w:rsidRDefault="00B5102C" w:rsidP="006746FC">
      <w:pPr>
        <w:widowControl/>
        <w:numPr>
          <w:ilvl w:val="0"/>
          <w:numId w:val="2"/>
        </w:numPr>
        <w:spacing w:after="5" w:line="256" w:lineRule="auto"/>
        <w:ind w:left="567" w:hanging="567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</w:rPr>
        <w:t>Руководителям общеобразовательных учреждений</w:t>
      </w:r>
      <w:r w:rsidR="000F5DFA" w:rsidRPr="000F5DFA">
        <w:rPr>
          <w:rFonts w:ascii="Times New Roman" w:hAnsi="Times New Roman" w:cs="Times New Roman"/>
          <w:b/>
        </w:rPr>
        <w:t xml:space="preserve">: </w:t>
      </w:r>
    </w:p>
    <w:p w:rsidR="005D0F8B" w:rsidRPr="005D0F8B" w:rsidRDefault="005D0F8B" w:rsidP="005D0F8B">
      <w:pPr>
        <w:widowControl/>
        <w:numPr>
          <w:ilvl w:val="1"/>
          <w:numId w:val="2"/>
        </w:numPr>
        <w:spacing w:after="3" w:line="247" w:lineRule="auto"/>
        <w:ind w:hanging="10"/>
        <w:jc w:val="both"/>
        <w:rPr>
          <w:rFonts w:ascii="Times New Roman" w:hAnsi="Times New Roman" w:cs="Times New Roman"/>
        </w:rPr>
      </w:pPr>
      <w:r w:rsidRPr="005D0F8B">
        <w:rPr>
          <w:rFonts w:ascii="Times New Roman" w:hAnsi="Times New Roman" w:cs="Times New Roman"/>
        </w:rPr>
        <w:t xml:space="preserve">Провести инструктивный семинар с выпускниками </w:t>
      </w:r>
      <w:r>
        <w:rPr>
          <w:rFonts w:ascii="Times New Roman" w:hAnsi="Times New Roman" w:cs="Times New Roman"/>
        </w:rPr>
        <w:t xml:space="preserve">текущего года, с выпускниками </w:t>
      </w:r>
      <w:r w:rsidRPr="005D0F8B">
        <w:rPr>
          <w:rFonts w:ascii="Times New Roman" w:hAnsi="Times New Roman" w:cs="Times New Roman"/>
        </w:rPr>
        <w:t xml:space="preserve">прошлых лет, сдающими </w:t>
      </w:r>
      <w:r w:rsidR="002363F2">
        <w:rPr>
          <w:rFonts w:ascii="Times New Roman" w:hAnsi="Times New Roman" w:cs="Times New Roman"/>
        </w:rPr>
        <w:t>ГИА</w:t>
      </w:r>
      <w:r w:rsidRPr="005D0F8B">
        <w:rPr>
          <w:rFonts w:ascii="Times New Roman" w:hAnsi="Times New Roman" w:cs="Times New Roman"/>
        </w:rPr>
        <w:t xml:space="preserve"> в 202</w:t>
      </w:r>
      <w:r w:rsidR="002363F2">
        <w:rPr>
          <w:rFonts w:ascii="Times New Roman" w:hAnsi="Times New Roman" w:cs="Times New Roman"/>
        </w:rPr>
        <w:t>1</w:t>
      </w:r>
      <w:r w:rsidRPr="005D0F8B">
        <w:rPr>
          <w:rFonts w:ascii="Times New Roman" w:hAnsi="Times New Roman" w:cs="Times New Roman"/>
        </w:rPr>
        <w:t xml:space="preserve"> году. </w:t>
      </w:r>
    </w:p>
    <w:p w:rsidR="000F5DFA" w:rsidRPr="000F5DFA" w:rsidRDefault="000F5DFA" w:rsidP="000F5DFA">
      <w:pPr>
        <w:widowControl/>
        <w:numPr>
          <w:ilvl w:val="1"/>
          <w:numId w:val="2"/>
        </w:numPr>
        <w:spacing w:after="3" w:line="247" w:lineRule="auto"/>
        <w:ind w:hanging="10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>Обеспечить безо</w:t>
      </w:r>
      <w:r w:rsidR="005D0F8B">
        <w:rPr>
          <w:rFonts w:ascii="Times New Roman" w:hAnsi="Times New Roman" w:cs="Times New Roman"/>
        </w:rPr>
        <w:t xml:space="preserve">пасную доставку учащихся в ППЭ </w:t>
      </w:r>
      <w:r w:rsidRPr="000F5DFA">
        <w:rPr>
          <w:rFonts w:ascii="Times New Roman" w:hAnsi="Times New Roman" w:cs="Times New Roman"/>
        </w:rPr>
        <w:t xml:space="preserve"> </w:t>
      </w:r>
      <w:r w:rsidRPr="005D0F8B">
        <w:rPr>
          <w:rFonts w:ascii="Times New Roman" w:hAnsi="Times New Roman" w:cs="Times New Roman"/>
        </w:rPr>
        <w:t>по графику</w:t>
      </w:r>
      <w:proofErr w:type="gramStart"/>
      <w:r w:rsidRPr="005D0F8B">
        <w:rPr>
          <w:rFonts w:ascii="Times New Roman" w:hAnsi="Times New Roman" w:cs="Times New Roman"/>
        </w:rPr>
        <w:t xml:space="preserve"> .</w:t>
      </w:r>
      <w:proofErr w:type="gramEnd"/>
      <w:r w:rsidRPr="000F5DFA">
        <w:rPr>
          <w:rFonts w:ascii="Times New Roman" w:hAnsi="Times New Roman" w:cs="Times New Roman"/>
        </w:rPr>
        <w:t xml:space="preserve"> </w:t>
      </w:r>
    </w:p>
    <w:p w:rsidR="000F5DFA" w:rsidRPr="000F5DFA" w:rsidRDefault="000F5DFA" w:rsidP="000F5DFA">
      <w:pPr>
        <w:widowControl/>
        <w:numPr>
          <w:ilvl w:val="1"/>
          <w:numId w:val="2"/>
        </w:numPr>
        <w:spacing w:after="3" w:line="247" w:lineRule="auto"/>
        <w:ind w:hanging="10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>При доста</w:t>
      </w:r>
      <w:r w:rsidR="006746FC">
        <w:rPr>
          <w:rFonts w:ascii="Times New Roman" w:hAnsi="Times New Roman" w:cs="Times New Roman"/>
        </w:rPr>
        <w:t xml:space="preserve">вке учащихся в ППЭ и обратно </w:t>
      </w:r>
      <w:r w:rsidRPr="000F5DFA">
        <w:rPr>
          <w:rFonts w:ascii="Times New Roman" w:hAnsi="Times New Roman" w:cs="Times New Roman"/>
        </w:rPr>
        <w:t xml:space="preserve">должен быть </w:t>
      </w:r>
      <w:r w:rsidR="006746FC">
        <w:rPr>
          <w:rFonts w:ascii="Times New Roman" w:hAnsi="Times New Roman" w:cs="Times New Roman"/>
        </w:rPr>
        <w:t xml:space="preserve">ответственный сопровождающий, назначенный приказом директора. </w:t>
      </w:r>
      <w:r w:rsidRPr="000F5DFA">
        <w:rPr>
          <w:rFonts w:ascii="Times New Roman" w:hAnsi="Times New Roman" w:cs="Times New Roman"/>
        </w:rPr>
        <w:t xml:space="preserve"> Провести инструктажи с учащимися о правилах поведения во время пути следования к ППЭ и обратно </w:t>
      </w:r>
      <w:r w:rsidR="001E6A21">
        <w:rPr>
          <w:rFonts w:ascii="Times New Roman" w:hAnsi="Times New Roman" w:cs="Times New Roman"/>
        </w:rPr>
        <w:t>под роспись</w:t>
      </w:r>
      <w:r w:rsidRPr="000F5DFA">
        <w:rPr>
          <w:rFonts w:ascii="Times New Roman" w:hAnsi="Times New Roman" w:cs="Times New Roman"/>
        </w:rPr>
        <w:t xml:space="preserve">. </w:t>
      </w:r>
    </w:p>
    <w:p w:rsidR="000F5DFA" w:rsidRDefault="000F5DFA" w:rsidP="000F5DFA">
      <w:pPr>
        <w:widowControl/>
        <w:numPr>
          <w:ilvl w:val="1"/>
          <w:numId w:val="2"/>
        </w:numPr>
        <w:spacing w:after="3" w:line="247" w:lineRule="auto"/>
        <w:ind w:hanging="10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 xml:space="preserve">Обеспечить наличие у учащихся: паспорта; памятки, уведомления на экзамен, черной гелиевой ручки. </w:t>
      </w:r>
    </w:p>
    <w:p w:rsidR="00EB0B24" w:rsidRPr="00EB0B24" w:rsidRDefault="000F5DFA" w:rsidP="00EB0B24">
      <w:pPr>
        <w:widowControl/>
        <w:numPr>
          <w:ilvl w:val="1"/>
          <w:numId w:val="2"/>
        </w:numPr>
        <w:spacing w:after="3" w:line="247" w:lineRule="auto"/>
        <w:ind w:hanging="10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 xml:space="preserve">Назначить приказом по ОУ ответственного за жизнь и безопасность учащихся во время сопровождения к пункту проведения экзамена и обратно и возложить на него обязанности уполномоченного представителя образовательного учреждения. </w:t>
      </w:r>
    </w:p>
    <w:p w:rsidR="001E6A21" w:rsidRPr="002363F2" w:rsidRDefault="000F5DFA" w:rsidP="006746FC">
      <w:pPr>
        <w:widowControl/>
        <w:numPr>
          <w:ilvl w:val="1"/>
          <w:numId w:val="2"/>
        </w:numPr>
        <w:spacing w:after="3" w:line="247" w:lineRule="auto"/>
        <w:ind w:hanging="10"/>
        <w:jc w:val="both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 xml:space="preserve">Предоставить график и список лиц, сопровождающих участников </w:t>
      </w:r>
      <w:r w:rsidR="002363F2">
        <w:rPr>
          <w:rFonts w:ascii="Times New Roman" w:hAnsi="Times New Roman" w:cs="Times New Roman"/>
        </w:rPr>
        <w:t>ГИА</w:t>
      </w:r>
      <w:r w:rsidRPr="000F5DFA">
        <w:rPr>
          <w:rFonts w:ascii="Times New Roman" w:hAnsi="Times New Roman" w:cs="Times New Roman"/>
        </w:rPr>
        <w:t xml:space="preserve"> в Управление образования</w:t>
      </w:r>
    </w:p>
    <w:p w:rsidR="00EB0B24" w:rsidRPr="000F5DFA" w:rsidRDefault="00EB0B24" w:rsidP="006746FC">
      <w:pPr>
        <w:widowControl/>
        <w:spacing w:after="3" w:line="247" w:lineRule="auto"/>
        <w:jc w:val="both"/>
        <w:rPr>
          <w:rFonts w:ascii="Times New Roman" w:hAnsi="Times New Roman" w:cs="Times New Roman"/>
        </w:rPr>
      </w:pPr>
    </w:p>
    <w:p w:rsidR="000F5DFA" w:rsidRPr="006746FC" w:rsidRDefault="000F5DFA" w:rsidP="000F5DFA">
      <w:pPr>
        <w:widowControl/>
        <w:numPr>
          <w:ilvl w:val="0"/>
          <w:numId w:val="2"/>
        </w:numPr>
        <w:spacing w:after="3" w:line="256" w:lineRule="auto"/>
        <w:ind w:left="567" w:hanging="567"/>
        <w:jc w:val="both"/>
        <w:rPr>
          <w:rFonts w:ascii="Times New Roman" w:hAnsi="Times New Roman" w:cs="Times New Roman"/>
        </w:rPr>
      </w:pPr>
      <w:r w:rsidRPr="006746FC">
        <w:rPr>
          <w:rFonts w:ascii="Times New Roman" w:hAnsi="Times New Roman" w:cs="Times New Roman"/>
        </w:rPr>
        <w:t xml:space="preserve"> </w:t>
      </w:r>
      <w:proofErr w:type="gramStart"/>
      <w:r w:rsidRPr="006746FC">
        <w:rPr>
          <w:rFonts w:ascii="Times New Roman" w:hAnsi="Times New Roman" w:cs="Times New Roman"/>
        </w:rPr>
        <w:t>Контроль за</w:t>
      </w:r>
      <w:proofErr w:type="gramEnd"/>
      <w:r w:rsidRPr="006746FC">
        <w:rPr>
          <w:rFonts w:ascii="Times New Roman" w:hAnsi="Times New Roman" w:cs="Times New Roman"/>
        </w:rPr>
        <w:t xml:space="preserve"> исполнением </w:t>
      </w:r>
      <w:r w:rsidR="001E6A21">
        <w:rPr>
          <w:rFonts w:ascii="Times New Roman" w:hAnsi="Times New Roman" w:cs="Times New Roman"/>
        </w:rPr>
        <w:t xml:space="preserve">настоящего приказа возложить </w:t>
      </w:r>
      <w:r w:rsidR="006746FC" w:rsidRPr="006746FC">
        <w:rPr>
          <w:rFonts w:ascii="Times New Roman" w:hAnsi="Times New Roman" w:cs="Times New Roman"/>
        </w:rPr>
        <w:t>на заместителей начальника УО Атлангериева Р.С.  и</w:t>
      </w:r>
      <w:r w:rsidR="001E6A21">
        <w:rPr>
          <w:rFonts w:ascii="Times New Roman" w:hAnsi="Times New Roman" w:cs="Times New Roman"/>
        </w:rPr>
        <w:t xml:space="preserve"> </w:t>
      </w:r>
      <w:r w:rsidR="006746FC" w:rsidRPr="006746FC">
        <w:rPr>
          <w:rFonts w:ascii="Times New Roman" w:hAnsi="Times New Roman" w:cs="Times New Roman"/>
        </w:rPr>
        <w:t xml:space="preserve"> </w:t>
      </w:r>
      <w:proofErr w:type="spellStart"/>
      <w:r w:rsidR="006746FC" w:rsidRPr="006746FC">
        <w:rPr>
          <w:rFonts w:ascii="Times New Roman" w:hAnsi="Times New Roman" w:cs="Times New Roman"/>
        </w:rPr>
        <w:t>Шуаев</w:t>
      </w:r>
      <w:r w:rsidR="00D336A3">
        <w:rPr>
          <w:rFonts w:ascii="Times New Roman" w:hAnsi="Times New Roman" w:cs="Times New Roman"/>
        </w:rPr>
        <w:t>у</w:t>
      </w:r>
      <w:proofErr w:type="spellEnd"/>
      <w:r w:rsidR="00D336A3">
        <w:rPr>
          <w:rFonts w:ascii="Times New Roman" w:hAnsi="Times New Roman" w:cs="Times New Roman"/>
        </w:rPr>
        <w:t xml:space="preserve"> </w:t>
      </w:r>
      <w:r w:rsidR="006746FC" w:rsidRPr="006746FC">
        <w:rPr>
          <w:rFonts w:ascii="Times New Roman" w:hAnsi="Times New Roman" w:cs="Times New Roman"/>
        </w:rPr>
        <w:t xml:space="preserve">Б.Ш.  </w:t>
      </w:r>
      <w:r w:rsidRPr="006746FC">
        <w:rPr>
          <w:rFonts w:ascii="Times New Roman" w:hAnsi="Times New Roman" w:cs="Times New Roman"/>
        </w:rPr>
        <w:t xml:space="preserve"> </w:t>
      </w:r>
    </w:p>
    <w:p w:rsidR="000F5DFA" w:rsidRPr="000F5DFA" w:rsidRDefault="000F5DFA" w:rsidP="000F5DFA">
      <w:pPr>
        <w:spacing w:line="256" w:lineRule="auto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 xml:space="preserve"> </w:t>
      </w:r>
    </w:p>
    <w:p w:rsidR="000F5DFA" w:rsidRPr="000F5DFA" w:rsidRDefault="000F5DFA" w:rsidP="000F5DFA">
      <w:pPr>
        <w:spacing w:line="256" w:lineRule="auto"/>
        <w:rPr>
          <w:rFonts w:ascii="Times New Roman" w:hAnsi="Times New Roman" w:cs="Times New Roman"/>
        </w:rPr>
      </w:pPr>
      <w:r w:rsidRPr="000F5DFA">
        <w:rPr>
          <w:rFonts w:ascii="Times New Roman" w:hAnsi="Times New Roman" w:cs="Times New Roman"/>
        </w:rPr>
        <w:t xml:space="preserve"> </w:t>
      </w:r>
    </w:p>
    <w:p w:rsidR="000F5DFA" w:rsidRPr="000F5DFA" w:rsidRDefault="000F5DFA" w:rsidP="000F5DFA">
      <w:pPr>
        <w:spacing w:line="256" w:lineRule="auto"/>
        <w:rPr>
          <w:rFonts w:ascii="Times New Roman" w:hAnsi="Times New Roman" w:cs="Times New Roman"/>
        </w:rPr>
      </w:pPr>
    </w:p>
    <w:p w:rsidR="000F5DFA" w:rsidRPr="000F5DFA" w:rsidRDefault="000F5DFA" w:rsidP="000F5DFA">
      <w:pPr>
        <w:tabs>
          <w:tab w:val="left" w:pos="2610"/>
        </w:tabs>
        <w:rPr>
          <w:rFonts w:ascii="Times New Roman" w:eastAsia="Times New Roman" w:hAnsi="Times New Roman" w:cs="Times New Roman"/>
          <w:b/>
          <w:i/>
        </w:rPr>
      </w:pPr>
    </w:p>
    <w:p w:rsidR="00E06289" w:rsidRPr="00E06289" w:rsidRDefault="00E06289" w:rsidP="00E06289">
      <w:pPr>
        <w:rPr>
          <w:rFonts w:ascii="Times New Roman" w:hAnsi="Times New Roman" w:cs="Times New Roman"/>
          <w:b/>
        </w:rPr>
      </w:pPr>
      <w:r w:rsidRPr="00E06289">
        <w:rPr>
          <w:rFonts w:ascii="Times New Roman" w:hAnsi="Times New Roman" w:cs="Times New Roman"/>
          <w:b/>
        </w:rPr>
        <w:t>Начальник  МКУ</w:t>
      </w:r>
    </w:p>
    <w:p w:rsidR="00CF5263" w:rsidRDefault="00E06289" w:rsidP="00E06289">
      <w:pPr>
        <w:rPr>
          <w:rFonts w:ascii="Times New Roman" w:hAnsi="Times New Roman" w:cs="Times New Roman"/>
          <w:b/>
        </w:rPr>
      </w:pPr>
      <w:r w:rsidRPr="00E06289">
        <w:rPr>
          <w:rFonts w:ascii="Times New Roman" w:hAnsi="Times New Roman" w:cs="Times New Roman"/>
          <w:b/>
        </w:rPr>
        <w:t xml:space="preserve">«Управление образования»                                                                          </w:t>
      </w:r>
      <w:proofErr w:type="spellStart"/>
      <w:r w:rsidRPr="00E06289">
        <w:rPr>
          <w:rFonts w:ascii="Times New Roman" w:hAnsi="Times New Roman" w:cs="Times New Roman"/>
          <w:b/>
        </w:rPr>
        <w:t>Кудаева</w:t>
      </w:r>
      <w:proofErr w:type="spellEnd"/>
      <w:r w:rsidRPr="00E06289">
        <w:rPr>
          <w:rFonts w:ascii="Times New Roman" w:hAnsi="Times New Roman" w:cs="Times New Roman"/>
          <w:b/>
        </w:rPr>
        <w:t xml:space="preserve"> С.Р.</w:t>
      </w:r>
    </w:p>
    <w:p w:rsidR="00495B6B" w:rsidRDefault="00495B6B" w:rsidP="00E06289">
      <w:pPr>
        <w:rPr>
          <w:rFonts w:ascii="Times New Roman" w:hAnsi="Times New Roman" w:cs="Times New Roman"/>
          <w:b/>
        </w:rPr>
      </w:pPr>
    </w:p>
    <w:p w:rsidR="00495B6B" w:rsidRDefault="00495B6B" w:rsidP="00E06289">
      <w:pPr>
        <w:rPr>
          <w:rFonts w:ascii="Times New Roman" w:hAnsi="Times New Roman" w:cs="Times New Roman"/>
          <w:b/>
        </w:rPr>
      </w:pPr>
    </w:p>
    <w:p w:rsidR="00495B6B" w:rsidRDefault="00495B6B" w:rsidP="00495B6B">
      <w:pPr>
        <w:shd w:val="clear" w:color="auto" w:fill="FFFFFF"/>
        <w:rPr>
          <w:b/>
          <w:bCs/>
          <w:i/>
          <w:iCs/>
          <w:szCs w:val="26"/>
        </w:rPr>
      </w:pPr>
      <w:r>
        <w:rPr>
          <w:b/>
          <w:bCs/>
          <w:i/>
          <w:iCs/>
          <w:szCs w:val="26"/>
        </w:rPr>
        <w:t xml:space="preserve">С приказом </w:t>
      </w:r>
      <w:proofErr w:type="gramStart"/>
      <w:r>
        <w:rPr>
          <w:b/>
          <w:bCs/>
          <w:i/>
          <w:iCs/>
          <w:szCs w:val="26"/>
        </w:rPr>
        <w:t>ознакомлены</w:t>
      </w:r>
      <w:proofErr w:type="gramEnd"/>
      <w:r>
        <w:rPr>
          <w:b/>
          <w:bCs/>
          <w:i/>
          <w:iCs/>
          <w:szCs w:val="26"/>
        </w:rPr>
        <w:t xml:space="preserve">: </w:t>
      </w:r>
    </w:p>
    <w:tbl>
      <w:tblPr>
        <w:tblStyle w:val="a6"/>
        <w:tblW w:w="0" w:type="auto"/>
        <w:tblLook w:val="04A0"/>
      </w:tblPr>
      <w:tblGrid>
        <w:gridCol w:w="834"/>
        <w:gridCol w:w="3981"/>
        <w:gridCol w:w="2838"/>
        <w:gridCol w:w="1918"/>
      </w:tblGrid>
      <w:tr w:rsidR="00495B6B" w:rsidTr="00B16F9E">
        <w:tc>
          <w:tcPr>
            <w:tcW w:w="834" w:type="dxa"/>
          </w:tcPr>
          <w:p w:rsidR="00495B6B" w:rsidRPr="007D44BC" w:rsidRDefault="00495B6B" w:rsidP="00B16F9E">
            <w:pPr>
              <w:pStyle w:val="a5"/>
              <w:spacing w:after="0" w:line="240" w:lineRule="auto"/>
              <w:ind w:left="360"/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  <w:t>№</w:t>
            </w:r>
          </w:p>
        </w:tc>
        <w:tc>
          <w:tcPr>
            <w:tcW w:w="4236" w:type="dxa"/>
          </w:tcPr>
          <w:p w:rsidR="00495B6B" w:rsidRDefault="00495B6B" w:rsidP="00B16F9E">
            <w:pPr>
              <w:jc w:val="center"/>
              <w:rPr>
                <w:b/>
                <w:bCs/>
                <w:i/>
                <w:iCs/>
                <w:sz w:val="24"/>
                <w:szCs w:val="26"/>
              </w:rPr>
            </w:pPr>
            <w:r>
              <w:rPr>
                <w:b/>
                <w:bCs/>
                <w:i/>
                <w:iCs/>
                <w:sz w:val="24"/>
                <w:szCs w:val="26"/>
              </w:rPr>
              <w:t>ФИО</w:t>
            </w:r>
          </w:p>
        </w:tc>
        <w:tc>
          <w:tcPr>
            <w:tcW w:w="2950" w:type="dxa"/>
          </w:tcPr>
          <w:p w:rsidR="00495B6B" w:rsidRDefault="00495B6B" w:rsidP="00B16F9E">
            <w:pPr>
              <w:jc w:val="center"/>
              <w:rPr>
                <w:b/>
                <w:bCs/>
                <w:i/>
                <w:iCs/>
                <w:sz w:val="24"/>
                <w:szCs w:val="26"/>
              </w:rPr>
            </w:pPr>
            <w:r>
              <w:rPr>
                <w:b/>
                <w:bCs/>
                <w:i/>
                <w:iCs/>
                <w:sz w:val="24"/>
                <w:szCs w:val="26"/>
              </w:rPr>
              <w:t>Должность</w:t>
            </w:r>
          </w:p>
        </w:tc>
        <w:tc>
          <w:tcPr>
            <w:tcW w:w="1977" w:type="dxa"/>
          </w:tcPr>
          <w:p w:rsidR="00495B6B" w:rsidRDefault="00495B6B" w:rsidP="00B16F9E">
            <w:pPr>
              <w:jc w:val="center"/>
              <w:rPr>
                <w:b/>
                <w:bCs/>
                <w:i/>
                <w:iCs/>
                <w:sz w:val="24"/>
                <w:szCs w:val="26"/>
              </w:rPr>
            </w:pPr>
            <w:r>
              <w:rPr>
                <w:b/>
                <w:bCs/>
                <w:i/>
                <w:iCs/>
                <w:sz w:val="24"/>
                <w:szCs w:val="26"/>
              </w:rPr>
              <w:t>Подпись</w:t>
            </w:r>
          </w:p>
        </w:tc>
      </w:tr>
      <w:tr w:rsidR="00495B6B" w:rsidTr="00B16F9E">
        <w:tc>
          <w:tcPr>
            <w:tcW w:w="834" w:type="dxa"/>
          </w:tcPr>
          <w:p w:rsidR="00495B6B" w:rsidRPr="007D44BC" w:rsidRDefault="00495B6B" w:rsidP="00495B6B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2950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1977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</w:tr>
      <w:tr w:rsidR="00495B6B" w:rsidTr="00B16F9E">
        <w:tc>
          <w:tcPr>
            <w:tcW w:w="834" w:type="dxa"/>
          </w:tcPr>
          <w:p w:rsidR="00495B6B" w:rsidRPr="007D44BC" w:rsidRDefault="00495B6B" w:rsidP="00495B6B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2950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1977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</w:tr>
      <w:tr w:rsidR="00495B6B" w:rsidTr="00B16F9E">
        <w:tc>
          <w:tcPr>
            <w:tcW w:w="834" w:type="dxa"/>
          </w:tcPr>
          <w:p w:rsidR="00495B6B" w:rsidRPr="007D44BC" w:rsidRDefault="00495B6B" w:rsidP="00495B6B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2950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1977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</w:tr>
      <w:tr w:rsidR="00495B6B" w:rsidTr="00B16F9E">
        <w:tc>
          <w:tcPr>
            <w:tcW w:w="834" w:type="dxa"/>
          </w:tcPr>
          <w:p w:rsidR="00495B6B" w:rsidRPr="007D44BC" w:rsidRDefault="00495B6B" w:rsidP="00495B6B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2950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1977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</w:tr>
      <w:tr w:rsidR="00495B6B" w:rsidTr="00B16F9E">
        <w:tc>
          <w:tcPr>
            <w:tcW w:w="834" w:type="dxa"/>
          </w:tcPr>
          <w:p w:rsidR="00495B6B" w:rsidRPr="007D44BC" w:rsidRDefault="00495B6B" w:rsidP="00495B6B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2950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1977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</w:tr>
      <w:tr w:rsidR="00495B6B" w:rsidTr="00B16F9E">
        <w:tc>
          <w:tcPr>
            <w:tcW w:w="834" w:type="dxa"/>
          </w:tcPr>
          <w:p w:rsidR="00495B6B" w:rsidRPr="007D44BC" w:rsidRDefault="00495B6B" w:rsidP="00495B6B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2950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1977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</w:tr>
      <w:tr w:rsidR="00495B6B" w:rsidTr="00B16F9E">
        <w:tc>
          <w:tcPr>
            <w:tcW w:w="834" w:type="dxa"/>
          </w:tcPr>
          <w:p w:rsidR="00495B6B" w:rsidRPr="007D44BC" w:rsidRDefault="00495B6B" w:rsidP="00495B6B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2950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1977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</w:tr>
      <w:tr w:rsidR="00495B6B" w:rsidTr="00B16F9E">
        <w:tc>
          <w:tcPr>
            <w:tcW w:w="834" w:type="dxa"/>
          </w:tcPr>
          <w:p w:rsidR="00495B6B" w:rsidRPr="007D44BC" w:rsidRDefault="00495B6B" w:rsidP="00495B6B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2950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1977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</w:tr>
      <w:tr w:rsidR="00495B6B" w:rsidTr="00B16F9E">
        <w:tc>
          <w:tcPr>
            <w:tcW w:w="834" w:type="dxa"/>
          </w:tcPr>
          <w:p w:rsidR="00495B6B" w:rsidRPr="007D44BC" w:rsidRDefault="00495B6B" w:rsidP="00495B6B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2950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1977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</w:tr>
      <w:tr w:rsidR="00495B6B" w:rsidTr="00495B6B">
        <w:tc>
          <w:tcPr>
            <w:tcW w:w="8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495B6B" w:rsidRDefault="00495B6B" w:rsidP="00495B6B">
            <w:pPr>
              <w:jc w:val="center"/>
              <w:rPr>
                <w:b/>
                <w:bCs/>
                <w:i/>
                <w:iCs/>
                <w:sz w:val="24"/>
                <w:szCs w:val="26"/>
              </w:rPr>
            </w:pPr>
          </w:p>
          <w:p w:rsidR="00495B6B" w:rsidRPr="00495B6B" w:rsidRDefault="00495B6B" w:rsidP="00495B6B">
            <w:pPr>
              <w:jc w:val="center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423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Cs w:val="26"/>
              </w:rPr>
            </w:pPr>
          </w:p>
        </w:tc>
        <w:tc>
          <w:tcPr>
            <w:tcW w:w="295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Cs w:val="26"/>
              </w:rPr>
            </w:pPr>
          </w:p>
        </w:tc>
        <w:tc>
          <w:tcPr>
            <w:tcW w:w="197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Cs w:val="26"/>
              </w:rPr>
            </w:pPr>
          </w:p>
        </w:tc>
      </w:tr>
      <w:tr w:rsidR="00495B6B" w:rsidTr="00B16F9E">
        <w:tc>
          <w:tcPr>
            <w:tcW w:w="834" w:type="dxa"/>
          </w:tcPr>
          <w:p w:rsidR="00495B6B" w:rsidRPr="007D44BC" w:rsidRDefault="00495B6B" w:rsidP="00495B6B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2950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1977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</w:tr>
      <w:tr w:rsidR="00495B6B" w:rsidTr="00B16F9E">
        <w:tc>
          <w:tcPr>
            <w:tcW w:w="834" w:type="dxa"/>
          </w:tcPr>
          <w:p w:rsidR="00495B6B" w:rsidRPr="007D44BC" w:rsidRDefault="00495B6B" w:rsidP="00495B6B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2950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1977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</w:tr>
      <w:tr w:rsidR="00495B6B" w:rsidTr="00B16F9E">
        <w:tc>
          <w:tcPr>
            <w:tcW w:w="834" w:type="dxa"/>
          </w:tcPr>
          <w:p w:rsidR="00495B6B" w:rsidRPr="007D44BC" w:rsidRDefault="00495B6B" w:rsidP="00495B6B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2950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1977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</w:tr>
      <w:tr w:rsidR="00495B6B" w:rsidTr="00B16F9E">
        <w:tc>
          <w:tcPr>
            <w:tcW w:w="834" w:type="dxa"/>
          </w:tcPr>
          <w:p w:rsidR="00495B6B" w:rsidRPr="007D44BC" w:rsidRDefault="00495B6B" w:rsidP="00495B6B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2950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1977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</w:tr>
      <w:tr w:rsidR="00495B6B" w:rsidTr="00B16F9E">
        <w:tc>
          <w:tcPr>
            <w:tcW w:w="834" w:type="dxa"/>
          </w:tcPr>
          <w:p w:rsidR="00495B6B" w:rsidRPr="007D44BC" w:rsidRDefault="00495B6B" w:rsidP="00495B6B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2950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1977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</w:tr>
      <w:tr w:rsidR="00495B6B" w:rsidTr="00B16F9E">
        <w:tc>
          <w:tcPr>
            <w:tcW w:w="834" w:type="dxa"/>
          </w:tcPr>
          <w:p w:rsidR="00495B6B" w:rsidRPr="007D44BC" w:rsidRDefault="00495B6B" w:rsidP="00495B6B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2950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1977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</w:tr>
      <w:tr w:rsidR="00495B6B" w:rsidTr="00B16F9E">
        <w:tc>
          <w:tcPr>
            <w:tcW w:w="834" w:type="dxa"/>
          </w:tcPr>
          <w:p w:rsidR="00495B6B" w:rsidRPr="007D44BC" w:rsidRDefault="00495B6B" w:rsidP="00495B6B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2950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1977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</w:tr>
      <w:tr w:rsidR="00495B6B" w:rsidTr="00B16F9E">
        <w:tc>
          <w:tcPr>
            <w:tcW w:w="834" w:type="dxa"/>
          </w:tcPr>
          <w:p w:rsidR="00495B6B" w:rsidRPr="007D44BC" w:rsidRDefault="00495B6B" w:rsidP="00495B6B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2950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1977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</w:tr>
      <w:tr w:rsidR="00495B6B" w:rsidTr="00B16F9E">
        <w:tc>
          <w:tcPr>
            <w:tcW w:w="834" w:type="dxa"/>
          </w:tcPr>
          <w:p w:rsidR="00495B6B" w:rsidRPr="007D44BC" w:rsidRDefault="00495B6B" w:rsidP="00495B6B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2950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1977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</w:tr>
      <w:tr w:rsidR="00495B6B" w:rsidTr="00B16F9E">
        <w:tc>
          <w:tcPr>
            <w:tcW w:w="834" w:type="dxa"/>
          </w:tcPr>
          <w:p w:rsidR="00495B6B" w:rsidRPr="007D44BC" w:rsidRDefault="00495B6B" w:rsidP="00495B6B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2950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1977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</w:tr>
      <w:tr w:rsidR="00495B6B" w:rsidTr="00B16F9E">
        <w:tc>
          <w:tcPr>
            <w:tcW w:w="834" w:type="dxa"/>
          </w:tcPr>
          <w:p w:rsidR="00495B6B" w:rsidRPr="007D44BC" w:rsidRDefault="00495B6B" w:rsidP="00495B6B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2950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1977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</w:tr>
      <w:tr w:rsidR="00495B6B" w:rsidTr="00B16F9E">
        <w:tc>
          <w:tcPr>
            <w:tcW w:w="834" w:type="dxa"/>
          </w:tcPr>
          <w:p w:rsidR="00495B6B" w:rsidRPr="007D44BC" w:rsidRDefault="00495B6B" w:rsidP="00495B6B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2950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1977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</w:tr>
      <w:tr w:rsidR="00495B6B" w:rsidTr="00B16F9E">
        <w:tc>
          <w:tcPr>
            <w:tcW w:w="834" w:type="dxa"/>
          </w:tcPr>
          <w:p w:rsidR="00495B6B" w:rsidRPr="007D44BC" w:rsidRDefault="00495B6B" w:rsidP="00495B6B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2950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1977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</w:tr>
      <w:tr w:rsidR="00495B6B" w:rsidTr="00B16F9E">
        <w:tc>
          <w:tcPr>
            <w:tcW w:w="834" w:type="dxa"/>
          </w:tcPr>
          <w:p w:rsidR="00495B6B" w:rsidRPr="007D44BC" w:rsidRDefault="00495B6B" w:rsidP="00495B6B">
            <w:pPr>
              <w:pStyle w:val="a5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236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2950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  <w:tc>
          <w:tcPr>
            <w:tcW w:w="1977" w:type="dxa"/>
          </w:tcPr>
          <w:p w:rsidR="00495B6B" w:rsidRDefault="00495B6B" w:rsidP="00B16F9E">
            <w:pPr>
              <w:jc w:val="right"/>
              <w:rPr>
                <w:b/>
                <w:bCs/>
                <w:i/>
                <w:iCs/>
                <w:sz w:val="24"/>
                <w:szCs w:val="26"/>
              </w:rPr>
            </w:pPr>
          </w:p>
        </w:tc>
      </w:tr>
    </w:tbl>
    <w:p w:rsidR="00495B6B" w:rsidRPr="00E06289" w:rsidRDefault="00495B6B" w:rsidP="00E06289">
      <w:pPr>
        <w:rPr>
          <w:rFonts w:ascii="Times New Roman" w:hAnsi="Times New Roman" w:cs="Times New Roman"/>
          <w:b/>
        </w:rPr>
      </w:pPr>
    </w:p>
    <w:sectPr w:rsidR="00495B6B" w:rsidRPr="00E06289" w:rsidSect="00EB0B24">
      <w:pgSz w:w="11906" w:h="16838"/>
      <w:pgMar w:top="142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55E74"/>
    <w:multiLevelType w:val="multilevel"/>
    <w:tmpl w:val="E402B496"/>
    <w:lvl w:ilvl="0">
      <w:start w:val="2"/>
      <w:numFmt w:val="decimal"/>
      <w:lvlText w:val="%1."/>
      <w:lvlJc w:val="left"/>
      <w:pPr>
        <w:ind w:left="24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  <w:lang w:val="ru-RU"/>
      </w:rPr>
    </w:lvl>
    <w:lvl w:ilvl="2">
      <w:start w:val="1"/>
      <w:numFmt w:val="bullet"/>
      <w:lvlText w:val="-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bullet"/>
      <w:lvlText w:val="•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bullet"/>
      <w:lvlText w:val="o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bullet"/>
      <w:lvlText w:val="▪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bullet"/>
      <w:lvlText w:val="•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bullet"/>
      <w:lvlText w:val="o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bullet"/>
      <w:lvlText w:val="▪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3AD12B7C"/>
    <w:multiLevelType w:val="multilevel"/>
    <w:tmpl w:val="F718F6B2"/>
    <w:lvl w:ilvl="0">
      <w:start w:val="1"/>
      <w:numFmt w:val="decimal"/>
      <w:lvlText w:val="%1."/>
      <w:lvlJc w:val="left"/>
      <w:pPr>
        <w:ind w:left="465" w:hanging="465"/>
      </w:pPr>
      <w:rPr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210" w:hanging="720"/>
      </w:pPr>
    </w:lvl>
    <w:lvl w:ilvl="3">
      <w:start w:val="1"/>
      <w:numFmt w:val="decimal"/>
      <w:isLgl/>
      <w:lvlText w:val="%1.%2.%3.%4."/>
      <w:lvlJc w:val="left"/>
      <w:pPr>
        <w:ind w:left="1455" w:hanging="720"/>
      </w:pPr>
    </w:lvl>
    <w:lvl w:ilvl="4">
      <w:start w:val="1"/>
      <w:numFmt w:val="decimal"/>
      <w:isLgl/>
      <w:lvlText w:val="%1.%2.%3.%4.%5."/>
      <w:lvlJc w:val="left"/>
      <w:pPr>
        <w:ind w:left="2060" w:hanging="1080"/>
      </w:pPr>
    </w:lvl>
    <w:lvl w:ilvl="5">
      <w:start w:val="1"/>
      <w:numFmt w:val="decimal"/>
      <w:isLgl/>
      <w:lvlText w:val="%1.%2.%3.%4.%5.%6."/>
      <w:lvlJc w:val="left"/>
      <w:pPr>
        <w:ind w:left="2305" w:hanging="1080"/>
      </w:pPr>
    </w:lvl>
    <w:lvl w:ilvl="6">
      <w:start w:val="1"/>
      <w:numFmt w:val="decimal"/>
      <w:isLgl/>
      <w:lvlText w:val="%1.%2.%3.%4.%5.%6.%7."/>
      <w:lvlJc w:val="left"/>
      <w:pPr>
        <w:ind w:left="2910" w:hanging="1440"/>
      </w:pPr>
    </w:lvl>
    <w:lvl w:ilvl="7">
      <w:start w:val="1"/>
      <w:numFmt w:val="decimal"/>
      <w:isLgl/>
      <w:lvlText w:val="%1.%2.%3.%4.%5.%6.%7.%8."/>
      <w:lvlJc w:val="left"/>
      <w:pPr>
        <w:ind w:left="3155" w:hanging="1440"/>
      </w:pPr>
    </w:lvl>
    <w:lvl w:ilvl="8">
      <w:start w:val="1"/>
      <w:numFmt w:val="decimal"/>
      <w:isLgl/>
      <w:lvlText w:val="%1.%2.%3.%4.%5.%6.%7.%8.%9."/>
      <w:lvlJc w:val="left"/>
      <w:pPr>
        <w:ind w:left="3760" w:hanging="1800"/>
      </w:pPr>
    </w:lvl>
  </w:abstractNum>
  <w:abstractNum w:abstractNumId="2">
    <w:nsid w:val="3C28783B"/>
    <w:multiLevelType w:val="hybridMultilevel"/>
    <w:tmpl w:val="75E0A12C"/>
    <w:lvl w:ilvl="0" w:tplc="A128E778">
      <w:start w:val="1"/>
      <w:numFmt w:val="decimal"/>
      <w:lvlText w:val="%1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685C1A26">
      <w:start w:val="1"/>
      <w:numFmt w:val="lowerLetter"/>
      <w:lvlText w:val="%2"/>
      <w:lvlJc w:val="left"/>
      <w:pPr>
        <w:ind w:left="69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62BC38D4">
      <w:start w:val="1"/>
      <w:numFmt w:val="lowerRoman"/>
      <w:lvlText w:val="%3"/>
      <w:lvlJc w:val="left"/>
      <w:pPr>
        <w:ind w:left="102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01CFFB8">
      <w:start w:val="1"/>
      <w:numFmt w:val="decimal"/>
      <w:lvlRestart w:val="0"/>
      <w:lvlText w:val="%4."/>
      <w:lvlJc w:val="left"/>
      <w:pPr>
        <w:ind w:left="95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C1A2E248">
      <w:start w:val="1"/>
      <w:numFmt w:val="lowerLetter"/>
      <w:lvlText w:val="%5"/>
      <w:lvlJc w:val="left"/>
      <w:pPr>
        <w:ind w:left="20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5EE4EAFA">
      <w:start w:val="1"/>
      <w:numFmt w:val="lowerRoman"/>
      <w:lvlText w:val="%6"/>
      <w:lvlJc w:val="left"/>
      <w:pPr>
        <w:ind w:left="27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B1E8B76">
      <w:start w:val="1"/>
      <w:numFmt w:val="decimal"/>
      <w:lvlText w:val="%7"/>
      <w:lvlJc w:val="left"/>
      <w:pPr>
        <w:ind w:left="35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A4A835CC">
      <w:start w:val="1"/>
      <w:numFmt w:val="lowerLetter"/>
      <w:lvlText w:val="%8"/>
      <w:lvlJc w:val="left"/>
      <w:pPr>
        <w:ind w:left="42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5C98A50C">
      <w:start w:val="1"/>
      <w:numFmt w:val="lowerRoman"/>
      <w:lvlText w:val="%9"/>
      <w:lvlJc w:val="left"/>
      <w:pPr>
        <w:ind w:left="49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>
    <w:nsid w:val="3F556B17"/>
    <w:multiLevelType w:val="hybridMultilevel"/>
    <w:tmpl w:val="515A7E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F5DFA"/>
    <w:rsid w:val="00091B80"/>
    <w:rsid w:val="000F5DFA"/>
    <w:rsid w:val="001E6A21"/>
    <w:rsid w:val="002363F2"/>
    <w:rsid w:val="00495B6B"/>
    <w:rsid w:val="00514D9F"/>
    <w:rsid w:val="005450BE"/>
    <w:rsid w:val="005D0F8B"/>
    <w:rsid w:val="006746FC"/>
    <w:rsid w:val="007879A2"/>
    <w:rsid w:val="009062FF"/>
    <w:rsid w:val="00936F94"/>
    <w:rsid w:val="00B5102C"/>
    <w:rsid w:val="00C11A9D"/>
    <w:rsid w:val="00CF5263"/>
    <w:rsid w:val="00D336A3"/>
    <w:rsid w:val="00E06289"/>
    <w:rsid w:val="00E80069"/>
    <w:rsid w:val="00EB0B24"/>
    <w:rsid w:val="00EC7C64"/>
    <w:rsid w:val="00EF4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DF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5D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5DFA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styleId="a5">
    <w:name w:val="List Paragraph"/>
    <w:basedOn w:val="a"/>
    <w:uiPriority w:val="34"/>
    <w:qFormat/>
    <w:rsid w:val="00495B6B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table" w:styleId="a6">
    <w:name w:val="Table Grid"/>
    <w:basedOn w:val="a1"/>
    <w:uiPriority w:val="59"/>
    <w:rsid w:val="00495B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1045</Words>
  <Characters>5960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2021-04-30T06:13:00Z</cp:lastPrinted>
  <dcterms:created xsi:type="dcterms:W3CDTF">2020-06-26T12:57:00Z</dcterms:created>
  <dcterms:modified xsi:type="dcterms:W3CDTF">2021-04-30T06:13:00Z</dcterms:modified>
</cp:coreProperties>
</file>